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A3FE" w14:textId="77777777" w:rsidR="00FD6499" w:rsidRDefault="00A520F8">
      <w:pPr>
        <w:jc w:val="center"/>
        <w:rPr>
          <w:rFonts w:ascii="Times New Roman" w:hAnsi="Times New Roman" w:cs="Times New Roman"/>
          <w:b/>
          <w:bCs/>
          <w:noProof/>
          <w:sz w:val="24"/>
          <w:szCs w:val="24"/>
          <w:lang w:bidi="ar-SA"/>
        </w:rPr>
      </w:pPr>
      <w:r w:rsidRPr="00A520F8">
        <w:rPr>
          <w:rFonts w:ascii="Times New Roman" w:hAnsi="Times New Roman" w:cs="Times New Roman"/>
          <w:b/>
          <w:bCs/>
          <w:noProof/>
          <w:sz w:val="24"/>
          <w:szCs w:val="24"/>
          <w:lang w:bidi="ar-SA"/>
        </w:rPr>
        <w:drawing>
          <wp:anchor distT="0" distB="0" distL="114300" distR="114300" simplePos="0" relativeHeight="251661312" behindDoc="1" locked="0" layoutInCell="1" allowOverlap="1" wp14:anchorId="3C7DA8F1" wp14:editId="3C7DA8F2">
            <wp:simplePos x="0" y="0"/>
            <wp:positionH relativeFrom="margin">
              <wp:posOffset>2470150</wp:posOffset>
            </wp:positionH>
            <wp:positionV relativeFrom="margin">
              <wp:posOffset>88900</wp:posOffset>
            </wp:positionV>
            <wp:extent cx="895350" cy="679450"/>
            <wp:effectExtent l="19050" t="0" r="0" b="0"/>
            <wp:wrapTight wrapText="bothSides">
              <wp:wrapPolygon edited="0">
                <wp:start x="-460" y="0"/>
                <wp:lineTo x="-460" y="21196"/>
                <wp:lineTo x="21600" y="21196"/>
                <wp:lineTo x="21600" y="0"/>
                <wp:lineTo x="-460" y="0"/>
              </wp:wrapPolygon>
            </wp:wrapTigh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9" cstate="print"/>
                    <a:stretch>
                      <a:fillRect/>
                    </a:stretch>
                  </pic:blipFill>
                  <pic:spPr bwMode="auto">
                    <a:xfrm>
                      <a:off x="0" y="0"/>
                      <a:ext cx="895350" cy="679450"/>
                    </a:xfrm>
                    <a:prstGeom prst="rect">
                      <a:avLst/>
                    </a:prstGeom>
                    <a:noFill/>
                    <a:ln w="9525">
                      <a:noFill/>
                      <a:miter lim="800000"/>
                      <a:headEnd/>
                      <a:tailEnd/>
                    </a:ln>
                  </pic:spPr>
                </pic:pic>
              </a:graphicData>
            </a:graphic>
          </wp:anchor>
        </w:drawing>
      </w:r>
    </w:p>
    <w:p w14:paraId="3C7DA3FF" w14:textId="77777777" w:rsidR="00A520F8" w:rsidRDefault="00A520F8">
      <w:pPr>
        <w:jc w:val="center"/>
        <w:rPr>
          <w:rFonts w:ascii="Times New Roman" w:hAnsi="Times New Roman" w:cs="Times New Roman"/>
          <w:b/>
          <w:bCs/>
          <w:noProof/>
          <w:sz w:val="24"/>
          <w:szCs w:val="24"/>
          <w:lang w:bidi="ar-SA"/>
        </w:rPr>
      </w:pPr>
    </w:p>
    <w:p w14:paraId="3C7DA400" w14:textId="77777777" w:rsidR="00A520F8" w:rsidRDefault="00A520F8">
      <w:pPr>
        <w:jc w:val="center"/>
        <w:rPr>
          <w:rFonts w:ascii="Times New Roman" w:hAnsi="Times New Roman" w:cs="Times New Roman"/>
          <w:b/>
          <w:bCs/>
          <w:sz w:val="24"/>
          <w:szCs w:val="24"/>
        </w:rPr>
      </w:pPr>
    </w:p>
    <w:p w14:paraId="3C7DA401" w14:textId="77777777" w:rsidR="00FD6499" w:rsidRDefault="00C35176">
      <w:pPr>
        <w:jc w:val="center"/>
        <w:rPr>
          <w:rFonts w:ascii="Times New Roman" w:hAnsi="Times New Roman" w:cs="Times New Roman"/>
          <w:b/>
          <w:bCs/>
          <w:sz w:val="24"/>
          <w:szCs w:val="24"/>
        </w:rPr>
      </w:pPr>
      <w:r>
        <w:rPr>
          <w:rFonts w:ascii="Times New Roman" w:hAnsi="Times New Roman" w:cs="Times New Roman"/>
          <w:b/>
          <w:bCs/>
          <w:sz w:val="24"/>
          <w:szCs w:val="24"/>
        </w:rPr>
        <w:t>HOPE FOUNDATION’S</w:t>
      </w:r>
    </w:p>
    <w:p w14:paraId="3C7DA402" w14:textId="77777777" w:rsidR="00FD6499" w:rsidRDefault="00C35176">
      <w:pPr>
        <w:jc w:val="center"/>
        <w:rPr>
          <w:rFonts w:ascii="Times New Roman" w:hAnsi="Times New Roman" w:cs="Times New Roman"/>
          <w:b/>
          <w:bCs/>
          <w:sz w:val="24"/>
          <w:szCs w:val="24"/>
        </w:rPr>
      </w:pPr>
      <w:r>
        <w:rPr>
          <w:rFonts w:ascii="Times New Roman" w:hAnsi="Times New Roman" w:cs="Times New Roman"/>
          <w:b/>
          <w:bCs/>
          <w:sz w:val="24"/>
          <w:szCs w:val="24"/>
        </w:rPr>
        <w:t>FINOLEX ACADEMY OF MANAGEMENT AND TECHNOLOGY, RATNAGIRI</w:t>
      </w:r>
    </w:p>
    <w:p w14:paraId="3C7DA403" w14:textId="77777777" w:rsidR="00FD6499" w:rsidRDefault="00FD6499">
      <w:pPr>
        <w:jc w:val="center"/>
        <w:rPr>
          <w:rFonts w:ascii="Times New Roman" w:hAnsi="Times New Roman" w:cs="Times New Roman"/>
          <w:b/>
          <w:bCs/>
          <w:sz w:val="24"/>
          <w:szCs w:val="24"/>
        </w:rPr>
      </w:pPr>
    </w:p>
    <w:p w14:paraId="3C7DA404" w14:textId="77777777" w:rsidR="00FD6499" w:rsidRDefault="00C35176">
      <w:pPr>
        <w:jc w:val="center"/>
        <w:rPr>
          <w:rFonts w:ascii="Times New Roman" w:hAnsi="Times New Roman" w:cs="Times New Roman"/>
          <w:b/>
          <w:bCs/>
          <w:sz w:val="24"/>
          <w:szCs w:val="24"/>
        </w:rPr>
      </w:pPr>
      <w:r>
        <w:rPr>
          <w:rFonts w:ascii="Times New Roman" w:hAnsi="Times New Roman" w:cs="Times New Roman"/>
          <w:b/>
          <w:bCs/>
          <w:sz w:val="24"/>
          <w:szCs w:val="24"/>
        </w:rPr>
        <w:t>STUDENT HANDBOOK</w:t>
      </w:r>
    </w:p>
    <w:p w14:paraId="3C7DA405" w14:textId="77777777" w:rsidR="00FD6499" w:rsidRDefault="00FD6499">
      <w:pPr>
        <w:jc w:val="center"/>
        <w:rPr>
          <w:rFonts w:ascii="Times New Roman" w:hAnsi="Times New Roman" w:cs="Times New Roman"/>
          <w:b/>
          <w:bCs/>
          <w:sz w:val="24"/>
          <w:szCs w:val="24"/>
        </w:rPr>
      </w:pPr>
    </w:p>
    <w:p w14:paraId="3C7DA406" w14:textId="77777777" w:rsidR="00FD6499" w:rsidRDefault="00FD6499">
      <w:pPr>
        <w:jc w:val="center"/>
        <w:rPr>
          <w:rFonts w:ascii="Times New Roman" w:hAnsi="Times New Roman" w:cs="Times New Roman"/>
          <w:b/>
          <w:bCs/>
          <w:sz w:val="24"/>
          <w:szCs w:val="24"/>
        </w:rPr>
      </w:pPr>
    </w:p>
    <w:p w14:paraId="3C7DA407" w14:textId="77777777" w:rsidR="00FD6499" w:rsidRDefault="00FD6499">
      <w:pPr>
        <w:jc w:val="center"/>
        <w:rPr>
          <w:rFonts w:ascii="Times New Roman" w:hAnsi="Times New Roman" w:cs="Times New Roman"/>
          <w:b/>
          <w:bCs/>
          <w:sz w:val="24"/>
          <w:szCs w:val="24"/>
        </w:rPr>
      </w:pPr>
    </w:p>
    <w:p w14:paraId="3C7DA408"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This Student Handbook Belongs to:</w:t>
      </w:r>
    </w:p>
    <w:p w14:paraId="3C7DA409"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 xml:space="preserve"> Name:_____________________________________________________________________</w:t>
      </w:r>
    </w:p>
    <w:p w14:paraId="3C7DA40A"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Class and Branch: ______________________Institute Registration No.:______________</w:t>
      </w:r>
    </w:p>
    <w:p w14:paraId="3C7DA40B"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Permanent Address:_________________________________________________________</w:t>
      </w:r>
    </w:p>
    <w:p w14:paraId="3C7DA40C"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City: __________________</w:t>
      </w:r>
      <w:r>
        <w:rPr>
          <w:rFonts w:ascii="Times New Roman" w:hAnsi="Times New Roman" w:cs="Times New Roman"/>
          <w:sz w:val="24"/>
          <w:szCs w:val="24"/>
        </w:rPr>
        <w:tab/>
        <w:t xml:space="preserve">Pin Code: ______________ State: _______________________ </w:t>
      </w:r>
    </w:p>
    <w:p w14:paraId="3C7DA40D"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Telephone (with STD Code): _________________Student’s Mobile No.: ________________</w:t>
      </w:r>
    </w:p>
    <w:p w14:paraId="3C7DA40E"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Student’s Email Address: ______________________________________________________</w:t>
      </w:r>
    </w:p>
    <w:p w14:paraId="3C7DA40F" w14:textId="77777777" w:rsidR="00FD6499" w:rsidRDefault="00FD6499">
      <w:pPr>
        <w:rPr>
          <w:rFonts w:ascii="Times New Roman" w:hAnsi="Times New Roman" w:cs="Times New Roman"/>
          <w:sz w:val="24"/>
          <w:szCs w:val="24"/>
        </w:rPr>
      </w:pPr>
    </w:p>
    <w:p w14:paraId="3C7DA410" w14:textId="77777777" w:rsidR="00FD6499" w:rsidRDefault="00FD6499">
      <w:pPr>
        <w:rPr>
          <w:rFonts w:ascii="Times New Roman" w:hAnsi="Times New Roman" w:cs="Times New Roman"/>
          <w:sz w:val="24"/>
          <w:szCs w:val="24"/>
        </w:rPr>
      </w:pPr>
    </w:p>
    <w:p w14:paraId="3C7DA411" w14:textId="77777777" w:rsidR="00FD6499" w:rsidRDefault="00FD6499">
      <w:pPr>
        <w:rPr>
          <w:rFonts w:ascii="Times New Roman" w:hAnsi="Times New Roman" w:cs="Times New Roman"/>
          <w:sz w:val="24"/>
          <w:szCs w:val="24"/>
        </w:rPr>
      </w:pPr>
    </w:p>
    <w:p w14:paraId="3C7DA412" w14:textId="77777777" w:rsidR="00FD6499" w:rsidRDefault="00FD6499">
      <w:pPr>
        <w:rPr>
          <w:rFonts w:ascii="Times New Roman" w:hAnsi="Times New Roman" w:cs="Times New Roman"/>
          <w:sz w:val="24"/>
          <w:szCs w:val="24"/>
        </w:rPr>
      </w:pPr>
    </w:p>
    <w:p w14:paraId="3C7DA413" w14:textId="77777777" w:rsidR="00FD6499" w:rsidRDefault="00FD6499">
      <w:pPr>
        <w:rPr>
          <w:rFonts w:ascii="Times New Roman" w:hAnsi="Times New Roman" w:cs="Times New Roman"/>
          <w:sz w:val="24"/>
          <w:szCs w:val="24"/>
        </w:rPr>
      </w:pPr>
    </w:p>
    <w:p w14:paraId="3C7DA414" w14:textId="77777777" w:rsidR="00FD6499" w:rsidRDefault="00FD6499">
      <w:pPr>
        <w:rPr>
          <w:rFonts w:ascii="Times New Roman" w:hAnsi="Times New Roman" w:cs="Times New Roman"/>
          <w:sz w:val="24"/>
          <w:szCs w:val="24"/>
        </w:rPr>
      </w:pPr>
    </w:p>
    <w:p w14:paraId="3C7DA415" w14:textId="77777777" w:rsidR="00FD6499" w:rsidRDefault="00FD6499">
      <w:pPr>
        <w:rPr>
          <w:rFonts w:ascii="Times New Roman" w:hAnsi="Times New Roman" w:cs="Times New Roman"/>
          <w:sz w:val="24"/>
          <w:szCs w:val="24"/>
        </w:rPr>
      </w:pPr>
    </w:p>
    <w:p w14:paraId="3C7DA416" w14:textId="77777777" w:rsidR="00FD6499" w:rsidRDefault="00FD6499">
      <w:pPr>
        <w:rPr>
          <w:rFonts w:ascii="Times New Roman" w:hAnsi="Times New Roman" w:cs="Times New Roman"/>
          <w:sz w:val="24"/>
          <w:szCs w:val="24"/>
        </w:rPr>
      </w:pPr>
    </w:p>
    <w:p w14:paraId="3C7DA417" w14:textId="77777777" w:rsidR="00FD6499" w:rsidRDefault="00FD6499">
      <w:pPr>
        <w:jc w:val="center"/>
        <w:rPr>
          <w:rFonts w:ascii="Times New Roman" w:hAnsi="Times New Roman" w:cs="Times New Roman"/>
          <w:b/>
          <w:bCs/>
          <w:sz w:val="24"/>
          <w:szCs w:val="24"/>
        </w:rPr>
      </w:pPr>
    </w:p>
    <w:p w14:paraId="3C7DA418" w14:textId="77777777" w:rsidR="00FD6499" w:rsidRDefault="00C3517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HOPE FOUNDATION’S</w:t>
      </w:r>
    </w:p>
    <w:p w14:paraId="3C7DA419" w14:textId="77777777" w:rsidR="00FD6499" w:rsidRDefault="00C35176">
      <w:pPr>
        <w:jc w:val="center"/>
        <w:rPr>
          <w:rFonts w:ascii="Times New Roman" w:hAnsi="Times New Roman" w:cs="Times New Roman"/>
          <w:b/>
          <w:bCs/>
          <w:sz w:val="24"/>
          <w:szCs w:val="24"/>
        </w:rPr>
      </w:pPr>
      <w:r>
        <w:rPr>
          <w:rFonts w:ascii="Times New Roman" w:hAnsi="Times New Roman" w:cs="Times New Roman"/>
          <w:b/>
          <w:bCs/>
          <w:sz w:val="24"/>
          <w:szCs w:val="24"/>
        </w:rPr>
        <w:t>FINOLEX ACADEMY OF MANAGEMENT AND TECHNOLOGY, RATNAGIRI</w:t>
      </w:r>
    </w:p>
    <w:p w14:paraId="3C7DA41A" w14:textId="77777777" w:rsidR="00FD6499" w:rsidRDefault="00FD6499">
      <w:pPr>
        <w:jc w:val="center"/>
        <w:rPr>
          <w:rFonts w:ascii="Times New Roman" w:hAnsi="Times New Roman" w:cs="Times New Roman"/>
          <w:b/>
          <w:bCs/>
          <w:sz w:val="24"/>
          <w:szCs w:val="24"/>
        </w:rPr>
      </w:pPr>
    </w:p>
    <w:p w14:paraId="3C7DA41B" w14:textId="77777777" w:rsidR="00FD6499" w:rsidRDefault="00C35176">
      <w:pPr>
        <w:jc w:val="center"/>
        <w:rPr>
          <w:rFonts w:ascii="Times New Roman" w:hAnsi="Times New Roman" w:cs="Times New Roman"/>
          <w:b/>
          <w:bCs/>
          <w:sz w:val="24"/>
          <w:szCs w:val="24"/>
        </w:rPr>
      </w:pPr>
      <w:r>
        <w:rPr>
          <w:rFonts w:ascii="Times New Roman" w:hAnsi="Times New Roman" w:cs="Times New Roman"/>
          <w:b/>
          <w:bCs/>
          <w:sz w:val="24"/>
          <w:szCs w:val="24"/>
        </w:rPr>
        <w:t>STUDENT HANDBOOK</w:t>
      </w:r>
    </w:p>
    <w:p w14:paraId="3C7DA41C" w14:textId="77777777" w:rsidR="00FD6499" w:rsidRDefault="00FD6499">
      <w:pPr>
        <w:rPr>
          <w:rFonts w:ascii="Times New Roman" w:hAnsi="Times New Roman" w:cs="Times New Roman"/>
          <w:sz w:val="24"/>
          <w:szCs w:val="24"/>
        </w:rPr>
      </w:pPr>
    </w:p>
    <w:p w14:paraId="3C7DA41D" w14:textId="77777777" w:rsidR="00FD6499" w:rsidRDefault="00FD6499">
      <w:pPr>
        <w:rPr>
          <w:rFonts w:ascii="Times New Roman" w:hAnsi="Times New Roman" w:cs="Times New Roman"/>
          <w:sz w:val="24"/>
          <w:szCs w:val="24"/>
        </w:rPr>
      </w:pPr>
    </w:p>
    <w:p w14:paraId="3C7DA41E"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This Student Handbook Belongs to:</w:t>
      </w:r>
    </w:p>
    <w:p w14:paraId="3C7DA41F"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 xml:space="preserve"> Name: ____________________________________________________________________</w:t>
      </w:r>
    </w:p>
    <w:p w14:paraId="3C7DA420"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Class and Branch: _______________________ Institute Registration No.: _______________</w:t>
      </w:r>
    </w:p>
    <w:p w14:paraId="3C7DA421"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Permanent Address:__________________________________________________________</w:t>
      </w:r>
    </w:p>
    <w:p w14:paraId="3C7DA422"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City: _________________________Pin Code: _____________ State: __________________</w:t>
      </w:r>
    </w:p>
    <w:p w14:paraId="3C7DA423"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Telephone (with STD Code): ____________________Student’s Mobile No.: _____________</w:t>
      </w:r>
    </w:p>
    <w:p w14:paraId="3C7DA424"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Student’s Email Address: ______________________________________________________</w:t>
      </w:r>
    </w:p>
    <w:p w14:paraId="3C7DA425" w14:textId="77777777" w:rsidR="00FD6499" w:rsidRDefault="00FD6499">
      <w:pPr>
        <w:spacing w:line="360" w:lineRule="auto"/>
        <w:rPr>
          <w:rFonts w:ascii="Times New Roman" w:hAnsi="Times New Roman" w:cs="Times New Roman"/>
          <w:sz w:val="24"/>
          <w:szCs w:val="24"/>
        </w:rPr>
      </w:pPr>
    </w:p>
    <w:p w14:paraId="3C7DA426" w14:textId="77777777" w:rsidR="00FD6499" w:rsidRDefault="00C351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hereby acknowledge the receipt of the Student Handbook and agree to abide by the norms laid by the Institute from time to time. </w:t>
      </w:r>
    </w:p>
    <w:p w14:paraId="3C7DA427" w14:textId="77777777" w:rsidR="00FD6499" w:rsidRDefault="00FD6499">
      <w:pPr>
        <w:spacing w:line="360" w:lineRule="auto"/>
        <w:rPr>
          <w:rFonts w:ascii="Times New Roman" w:hAnsi="Times New Roman" w:cs="Times New Roman"/>
          <w:sz w:val="24"/>
          <w:szCs w:val="24"/>
        </w:rPr>
      </w:pPr>
    </w:p>
    <w:p w14:paraId="3C7DA428"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Student’s Signature</w:t>
      </w:r>
      <w:r>
        <w:rPr>
          <w:rFonts w:ascii="Times New Roman" w:hAnsi="Times New Roman" w:cs="Times New Roman"/>
          <w:sz w:val="24"/>
          <w:szCs w:val="24"/>
        </w:rPr>
        <w:tab/>
        <w:t xml:space="preserve">: </w:t>
      </w:r>
      <w:r>
        <w:rPr>
          <w:rFonts w:ascii="Times New Roman" w:hAnsi="Times New Roman" w:cs="Times New Roman"/>
          <w:sz w:val="24"/>
          <w:szCs w:val="24"/>
        </w:rPr>
        <w:tab/>
        <w:t>_________________</w:t>
      </w:r>
    </w:p>
    <w:p w14:paraId="3C7DA429" w14:textId="77777777" w:rsidR="00FD6499" w:rsidRDefault="00C35176">
      <w:pPr>
        <w:spacing w:line="360" w:lineRule="auto"/>
        <w:rPr>
          <w:rFonts w:ascii="Times New Roman" w:hAnsi="Times New Roman" w:cs="Times New Roman"/>
          <w:sz w:val="24"/>
          <w:szCs w:val="24"/>
        </w:rPr>
      </w:pPr>
      <w:r>
        <w:rPr>
          <w:rFonts w:ascii="Times New Roman" w:hAnsi="Times New Roman" w:cs="Times New Roman"/>
          <w:sz w:val="24"/>
          <w:szCs w:val="24"/>
        </w:rPr>
        <w:t>Received Date</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_________________</w:t>
      </w:r>
    </w:p>
    <w:p w14:paraId="3C7DA42A" w14:textId="77777777" w:rsidR="00FD6499" w:rsidRDefault="00FD6499">
      <w:pPr>
        <w:rPr>
          <w:rFonts w:ascii="Times New Roman" w:hAnsi="Times New Roman" w:cs="Times New Roman"/>
          <w:sz w:val="24"/>
          <w:szCs w:val="24"/>
        </w:rPr>
      </w:pPr>
    </w:p>
    <w:p w14:paraId="3C7DA42B" w14:textId="77777777" w:rsidR="00FD6499" w:rsidRDefault="00FD6499">
      <w:pPr>
        <w:rPr>
          <w:rFonts w:ascii="Times New Roman" w:hAnsi="Times New Roman" w:cs="Times New Roman"/>
          <w:sz w:val="24"/>
          <w:szCs w:val="24"/>
        </w:rPr>
      </w:pPr>
    </w:p>
    <w:p w14:paraId="3C7DA42C" w14:textId="77777777" w:rsidR="00FD6499" w:rsidRDefault="00FD6499">
      <w:pPr>
        <w:rPr>
          <w:rFonts w:ascii="Times New Roman" w:hAnsi="Times New Roman" w:cs="Times New Roman"/>
          <w:sz w:val="24"/>
          <w:szCs w:val="24"/>
        </w:rPr>
      </w:pPr>
    </w:p>
    <w:p w14:paraId="3C7DA42D" w14:textId="77777777" w:rsidR="00FD6499" w:rsidRDefault="00FD6499">
      <w:pPr>
        <w:rPr>
          <w:rFonts w:ascii="Times New Roman" w:hAnsi="Times New Roman" w:cs="Times New Roman"/>
          <w:sz w:val="24"/>
          <w:szCs w:val="24"/>
        </w:rPr>
      </w:pPr>
    </w:p>
    <w:p w14:paraId="3C7DA42E" w14:textId="77777777" w:rsidR="00FD6499" w:rsidRDefault="00FD6499">
      <w:pPr>
        <w:rPr>
          <w:rFonts w:ascii="Times New Roman" w:hAnsi="Times New Roman" w:cs="Times New Roman"/>
          <w:sz w:val="24"/>
          <w:szCs w:val="24"/>
        </w:rPr>
      </w:pPr>
    </w:p>
    <w:p w14:paraId="3C7DA42F" w14:textId="77777777" w:rsidR="00FD6499" w:rsidRDefault="00FD6499">
      <w:pPr>
        <w:rPr>
          <w:rFonts w:ascii="Times New Roman" w:hAnsi="Times New Roman" w:cs="Times New Roman"/>
          <w:sz w:val="24"/>
          <w:szCs w:val="24"/>
        </w:rPr>
      </w:pPr>
    </w:p>
    <w:p w14:paraId="3C7DA430" w14:textId="77777777" w:rsidR="00FD6499" w:rsidRDefault="00C35176">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CONTENTS</w:t>
      </w:r>
    </w:p>
    <w:tbl>
      <w:tblPr>
        <w:tblW w:w="0" w:type="auto"/>
        <w:tblLook w:val="04A0" w:firstRow="1" w:lastRow="0" w:firstColumn="1" w:lastColumn="0" w:noHBand="0" w:noVBand="1"/>
      </w:tblPr>
      <w:tblGrid>
        <w:gridCol w:w="970"/>
        <w:gridCol w:w="6335"/>
        <w:gridCol w:w="1722"/>
      </w:tblGrid>
      <w:tr w:rsidR="00FD6499" w14:paraId="3C7DA434" w14:textId="77777777">
        <w:trPr>
          <w:trHeight w:val="720"/>
        </w:trPr>
        <w:tc>
          <w:tcPr>
            <w:tcW w:w="970" w:type="dxa"/>
            <w:vAlign w:val="center"/>
          </w:tcPr>
          <w:p w14:paraId="3C7DA431" w14:textId="77777777" w:rsidR="00FD6499" w:rsidRDefault="00C35176">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6335" w:type="dxa"/>
            <w:vAlign w:val="center"/>
          </w:tcPr>
          <w:p w14:paraId="3C7DA432" w14:textId="77777777" w:rsidR="00FD6499" w:rsidRDefault="00C35176">
            <w:pPr>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1722" w:type="dxa"/>
            <w:vAlign w:val="center"/>
          </w:tcPr>
          <w:p w14:paraId="3C7DA433" w14:textId="77777777" w:rsidR="00FD6499" w:rsidRDefault="00C35176">
            <w:pPr>
              <w:jc w:val="center"/>
              <w:rPr>
                <w:rFonts w:ascii="Times New Roman" w:hAnsi="Times New Roman" w:cs="Times New Roman"/>
                <w:b/>
                <w:sz w:val="24"/>
                <w:szCs w:val="24"/>
              </w:rPr>
            </w:pPr>
            <w:r>
              <w:rPr>
                <w:rFonts w:ascii="Times New Roman" w:hAnsi="Times New Roman" w:cs="Times New Roman"/>
                <w:b/>
                <w:sz w:val="24"/>
                <w:szCs w:val="24"/>
              </w:rPr>
              <w:t>Page No.</w:t>
            </w:r>
          </w:p>
        </w:tc>
      </w:tr>
      <w:tr w:rsidR="00FD6499" w14:paraId="3C7DA438" w14:textId="77777777">
        <w:trPr>
          <w:trHeight w:val="720"/>
        </w:trPr>
        <w:tc>
          <w:tcPr>
            <w:tcW w:w="970" w:type="dxa"/>
            <w:vAlign w:val="center"/>
          </w:tcPr>
          <w:p w14:paraId="3C7DA435"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1.</w:t>
            </w:r>
          </w:p>
        </w:tc>
        <w:tc>
          <w:tcPr>
            <w:tcW w:w="6335" w:type="dxa"/>
            <w:vAlign w:val="center"/>
          </w:tcPr>
          <w:p w14:paraId="3C7DA436" w14:textId="77777777" w:rsidR="00FD6499" w:rsidRDefault="00C35176">
            <w:pPr>
              <w:rPr>
                <w:rFonts w:ascii="Times New Roman" w:hAnsi="Times New Roman" w:cs="Times New Roman"/>
                <w:sz w:val="24"/>
                <w:szCs w:val="24"/>
              </w:rPr>
            </w:pPr>
            <w:r>
              <w:rPr>
                <w:rFonts w:ascii="Times New Roman" w:hAnsi="Times New Roman" w:cs="Times New Roman"/>
                <w:sz w:val="24"/>
                <w:szCs w:val="24"/>
              </w:rPr>
              <w:t>Message from the Principal</w:t>
            </w:r>
          </w:p>
        </w:tc>
        <w:tc>
          <w:tcPr>
            <w:tcW w:w="1722" w:type="dxa"/>
            <w:vAlign w:val="center"/>
          </w:tcPr>
          <w:p w14:paraId="3C7DA437"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4</w:t>
            </w:r>
          </w:p>
        </w:tc>
      </w:tr>
      <w:tr w:rsidR="00FD6499" w14:paraId="3C7DA43C" w14:textId="77777777">
        <w:trPr>
          <w:trHeight w:val="720"/>
        </w:trPr>
        <w:tc>
          <w:tcPr>
            <w:tcW w:w="970" w:type="dxa"/>
            <w:vAlign w:val="center"/>
          </w:tcPr>
          <w:p w14:paraId="3C7DA439"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2.</w:t>
            </w:r>
          </w:p>
        </w:tc>
        <w:tc>
          <w:tcPr>
            <w:tcW w:w="6335" w:type="dxa"/>
            <w:vAlign w:val="center"/>
          </w:tcPr>
          <w:p w14:paraId="3C7DA43A" w14:textId="77777777" w:rsidR="00FD6499" w:rsidRDefault="00C35176">
            <w:pPr>
              <w:rPr>
                <w:rFonts w:ascii="Times New Roman" w:hAnsi="Times New Roman" w:cs="Times New Roman"/>
                <w:sz w:val="24"/>
                <w:szCs w:val="24"/>
              </w:rPr>
            </w:pPr>
            <w:r>
              <w:rPr>
                <w:rFonts w:ascii="Times New Roman" w:hAnsi="Times New Roman" w:cs="Times New Roman"/>
                <w:sz w:val="24"/>
                <w:szCs w:val="24"/>
              </w:rPr>
              <w:t>Rules and Regulations of the Academy</w:t>
            </w:r>
          </w:p>
        </w:tc>
        <w:tc>
          <w:tcPr>
            <w:tcW w:w="1722" w:type="dxa"/>
            <w:vAlign w:val="center"/>
          </w:tcPr>
          <w:p w14:paraId="3C7DA43B"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5</w:t>
            </w:r>
          </w:p>
        </w:tc>
      </w:tr>
      <w:tr w:rsidR="00FD6499" w14:paraId="3C7DA440" w14:textId="77777777">
        <w:trPr>
          <w:trHeight w:val="720"/>
        </w:trPr>
        <w:tc>
          <w:tcPr>
            <w:tcW w:w="970" w:type="dxa"/>
            <w:vAlign w:val="center"/>
          </w:tcPr>
          <w:p w14:paraId="3C7DA43D"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3.</w:t>
            </w:r>
          </w:p>
        </w:tc>
        <w:tc>
          <w:tcPr>
            <w:tcW w:w="6335" w:type="dxa"/>
            <w:vAlign w:val="center"/>
          </w:tcPr>
          <w:p w14:paraId="3C7DA43E" w14:textId="77777777" w:rsidR="00FD6499" w:rsidRDefault="00C35176">
            <w:pPr>
              <w:rPr>
                <w:rFonts w:ascii="Times New Roman" w:hAnsi="Times New Roman" w:cs="Times New Roman"/>
                <w:sz w:val="24"/>
                <w:szCs w:val="24"/>
              </w:rPr>
            </w:pPr>
            <w:r>
              <w:rPr>
                <w:rFonts w:ascii="Times New Roman" w:hAnsi="Times New Roman" w:cs="Times New Roman"/>
                <w:sz w:val="24"/>
                <w:szCs w:val="24"/>
              </w:rPr>
              <w:t>Information, Rules and Regulations of Library</w:t>
            </w:r>
          </w:p>
        </w:tc>
        <w:tc>
          <w:tcPr>
            <w:tcW w:w="1722" w:type="dxa"/>
            <w:vAlign w:val="center"/>
          </w:tcPr>
          <w:p w14:paraId="3C7DA43F"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8</w:t>
            </w:r>
          </w:p>
        </w:tc>
      </w:tr>
      <w:tr w:rsidR="00FD6499" w14:paraId="3C7DA444" w14:textId="77777777">
        <w:trPr>
          <w:trHeight w:val="720"/>
        </w:trPr>
        <w:tc>
          <w:tcPr>
            <w:tcW w:w="970" w:type="dxa"/>
            <w:vAlign w:val="center"/>
          </w:tcPr>
          <w:p w14:paraId="3C7DA441"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4.</w:t>
            </w:r>
          </w:p>
        </w:tc>
        <w:tc>
          <w:tcPr>
            <w:tcW w:w="6335" w:type="dxa"/>
            <w:vAlign w:val="center"/>
          </w:tcPr>
          <w:p w14:paraId="3C7DA442" w14:textId="77777777" w:rsidR="00FD6499" w:rsidRDefault="00C35176">
            <w:pPr>
              <w:rPr>
                <w:rFonts w:ascii="Times New Roman" w:hAnsi="Times New Roman" w:cs="Times New Roman"/>
                <w:sz w:val="24"/>
                <w:szCs w:val="24"/>
              </w:rPr>
            </w:pPr>
            <w:r>
              <w:rPr>
                <w:rFonts w:ascii="Times New Roman" w:hAnsi="Times New Roman" w:cs="Times New Roman"/>
                <w:sz w:val="24"/>
                <w:szCs w:val="24"/>
              </w:rPr>
              <w:t>Training and Placement Cell- Information and Regulations</w:t>
            </w:r>
          </w:p>
        </w:tc>
        <w:tc>
          <w:tcPr>
            <w:tcW w:w="1722" w:type="dxa"/>
            <w:vAlign w:val="center"/>
          </w:tcPr>
          <w:p w14:paraId="3C7DA443"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11</w:t>
            </w:r>
          </w:p>
        </w:tc>
      </w:tr>
      <w:tr w:rsidR="00FD6499" w14:paraId="3C7DA448" w14:textId="77777777">
        <w:trPr>
          <w:trHeight w:val="720"/>
        </w:trPr>
        <w:tc>
          <w:tcPr>
            <w:tcW w:w="970" w:type="dxa"/>
            <w:vAlign w:val="center"/>
          </w:tcPr>
          <w:p w14:paraId="3C7DA445"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5.</w:t>
            </w:r>
          </w:p>
        </w:tc>
        <w:tc>
          <w:tcPr>
            <w:tcW w:w="6335" w:type="dxa"/>
            <w:vAlign w:val="center"/>
          </w:tcPr>
          <w:p w14:paraId="3C7DA446" w14:textId="77777777" w:rsidR="00FD6499" w:rsidRDefault="00C35176">
            <w:pPr>
              <w:rPr>
                <w:rFonts w:ascii="Times New Roman" w:hAnsi="Times New Roman" w:cs="Times New Roman"/>
                <w:sz w:val="24"/>
                <w:szCs w:val="24"/>
              </w:rPr>
            </w:pPr>
            <w:r>
              <w:rPr>
                <w:rFonts w:ascii="Times New Roman" w:hAnsi="Times New Roman" w:cs="Times New Roman"/>
                <w:sz w:val="24"/>
                <w:szCs w:val="24"/>
              </w:rPr>
              <w:t>Facilities at the Academy</w:t>
            </w:r>
          </w:p>
        </w:tc>
        <w:tc>
          <w:tcPr>
            <w:tcW w:w="1722" w:type="dxa"/>
            <w:vAlign w:val="center"/>
          </w:tcPr>
          <w:p w14:paraId="3C7DA447"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14</w:t>
            </w:r>
          </w:p>
        </w:tc>
      </w:tr>
      <w:tr w:rsidR="00FD6499" w14:paraId="3C7DA44C" w14:textId="77777777">
        <w:trPr>
          <w:trHeight w:val="720"/>
        </w:trPr>
        <w:tc>
          <w:tcPr>
            <w:tcW w:w="970" w:type="dxa"/>
            <w:vAlign w:val="center"/>
          </w:tcPr>
          <w:p w14:paraId="3C7DA449"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6.</w:t>
            </w:r>
          </w:p>
        </w:tc>
        <w:tc>
          <w:tcPr>
            <w:tcW w:w="6335" w:type="dxa"/>
            <w:vAlign w:val="center"/>
          </w:tcPr>
          <w:p w14:paraId="3C7DA44A" w14:textId="77777777" w:rsidR="00FD6499" w:rsidRDefault="00C35176">
            <w:pPr>
              <w:rPr>
                <w:rFonts w:ascii="Times New Roman" w:hAnsi="Times New Roman" w:cs="Times New Roman"/>
                <w:sz w:val="24"/>
                <w:szCs w:val="24"/>
              </w:rPr>
            </w:pPr>
            <w:r>
              <w:rPr>
                <w:rFonts w:ascii="Times New Roman" w:hAnsi="Times New Roman" w:cs="Times New Roman"/>
                <w:sz w:val="24"/>
                <w:szCs w:val="24"/>
              </w:rPr>
              <w:t>Procedures for Student Services</w:t>
            </w:r>
          </w:p>
        </w:tc>
        <w:tc>
          <w:tcPr>
            <w:tcW w:w="1722" w:type="dxa"/>
            <w:vAlign w:val="center"/>
          </w:tcPr>
          <w:p w14:paraId="3C7DA44B"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16</w:t>
            </w:r>
          </w:p>
        </w:tc>
      </w:tr>
      <w:tr w:rsidR="00FD6499" w14:paraId="3C7DA450" w14:textId="77777777">
        <w:trPr>
          <w:trHeight w:val="720"/>
        </w:trPr>
        <w:tc>
          <w:tcPr>
            <w:tcW w:w="970" w:type="dxa"/>
            <w:vAlign w:val="center"/>
          </w:tcPr>
          <w:p w14:paraId="3C7DA44D"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7.</w:t>
            </w:r>
          </w:p>
        </w:tc>
        <w:tc>
          <w:tcPr>
            <w:tcW w:w="6335" w:type="dxa"/>
            <w:vAlign w:val="center"/>
          </w:tcPr>
          <w:p w14:paraId="3C7DA44E" w14:textId="77777777" w:rsidR="00FD6499" w:rsidRDefault="00C35176">
            <w:pPr>
              <w:rPr>
                <w:rFonts w:ascii="Times New Roman" w:hAnsi="Times New Roman" w:cs="Times New Roman"/>
                <w:sz w:val="24"/>
                <w:szCs w:val="24"/>
              </w:rPr>
            </w:pPr>
            <w:r>
              <w:rPr>
                <w:rFonts w:ascii="Times New Roman" w:hAnsi="Times New Roman" w:cs="Times New Roman"/>
                <w:sz w:val="24"/>
                <w:szCs w:val="24"/>
              </w:rPr>
              <w:t>Anti- Ragging Policy</w:t>
            </w:r>
          </w:p>
        </w:tc>
        <w:tc>
          <w:tcPr>
            <w:tcW w:w="1722" w:type="dxa"/>
            <w:vAlign w:val="center"/>
          </w:tcPr>
          <w:p w14:paraId="3C7DA44F"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1</w:t>
            </w:r>
            <w:r w:rsidR="004A0C24">
              <w:rPr>
                <w:rFonts w:ascii="Times New Roman" w:hAnsi="Times New Roman" w:cs="Times New Roman"/>
                <w:sz w:val="24"/>
                <w:szCs w:val="24"/>
              </w:rPr>
              <w:t>9</w:t>
            </w:r>
          </w:p>
        </w:tc>
      </w:tr>
      <w:tr w:rsidR="00FD6499" w14:paraId="3C7DA454" w14:textId="77777777">
        <w:trPr>
          <w:trHeight w:val="720"/>
        </w:trPr>
        <w:tc>
          <w:tcPr>
            <w:tcW w:w="970" w:type="dxa"/>
            <w:vAlign w:val="center"/>
          </w:tcPr>
          <w:p w14:paraId="3C7DA451"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8.</w:t>
            </w:r>
          </w:p>
        </w:tc>
        <w:tc>
          <w:tcPr>
            <w:tcW w:w="6335" w:type="dxa"/>
            <w:vAlign w:val="center"/>
          </w:tcPr>
          <w:p w14:paraId="3C7DA452" w14:textId="77777777" w:rsidR="00FD6499" w:rsidRDefault="00C35176">
            <w:pPr>
              <w:rPr>
                <w:rFonts w:ascii="Times New Roman" w:hAnsi="Times New Roman" w:cs="Times New Roman"/>
                <w:sz w:val="24"/>
                <w:szCs w:val="24"/>
              </w:rPr>
            </w:pPr>
            <w:r>
              <w:rPr>
                <w:rFonts w:ascii="Times New Roman" w:hAnsi="Times New Roman" w:cs="Times New Roman"/>
                <w:sz w:val="24"/>
                <w:szCs w:val="24"/>
              </w:rPr>
              <w:t>Committees, Cells and Associations in the Academy</w:t>
            </w:r>
          </w:p>
        </w:tc>
        <w:tc>
          <w:tcPr>
            <w:tcW w:w="1722" w:type="dxa"/>
            <w:vAlign w:val="center"/>
          </w:tcPr>
          <w:p w14:paraId="3C7DA453"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2</w:t>
            </w:r>
            <w:r w:rsidR="00A451D2">
              <w:rPr>
                <w:rFonts w:ascii="Times New Roman" w:hAnsi="Times New Roman" w:cs="Times New Roman"/>
                <w:sz w:val="24"/>
                <w:szCs w:val="24"/>
              </w:rPr>
              <w:t>2</w:t>
            </w:r>
          </w:p>
        </w:tc>
      </w:tr>
      <w:tr w:rsidR="00FD6499" w14:paraId="3C7DA458" w14:textId="77777777">
        <w:trPr>
          <w:trHeight w:val="720"/>
        </w:trPr>
        <w:tc>
          <w:tcPr>
            <w:tcW w:w="970" w:type="dxa"/>
            <w:vAlign w:val="center"/>
          </w:tcPr>
          <w:p w14:paraId="3C7DA455"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9.</w:t>
            </w:r>
          </w:p>
        </w:tc>
        <w:tc>
          <w:tcPr>
            <w:tcW w:w="6335" w:type="dxa"/>
            <w:vAlign w:val="center"/>
          </w:tcPr>
          <w:p w14:paraId="3C7DA456" w14:textId="77777777" w:rsidR="00FD6499" w:rsidRDefault="00C35176">
            <w:pPr>
              <w:rPr>
                <w:rFonts w:ascii="Times New Roman" w:hAnsi="Times New Roman" w:cs="Times New Roman"/>
                <w:sz w:val="24"/>
                <w:szCs w:val="24"/>
              </w:rPr>
            </w:pPr>
            <w:r>
              <w:rPr>
                <w:rFonts w:ascii="Times New Roman" w:hAnsi="Times New Roman" w:cs="Times New Roman"/>
                <w:sz w:val="24"/>
                <w:szCs w:val="24"/>
              </w:rPr>
              <w:t>Prizes and Scholarships</w:t>
            </w:r>
          </w:p>
        </w:tc>
        <w:tc>
          <w:tcPr>
            <w:tcW w:w="1722" w:type="dxa"/>
            <w:vAlign w:val="center"/>
          </w:tcPr>
          <w:p w14:paraId="3C7DA457"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2</w:t>
            </w:r>
            <w:r w:rsidR="004A0C24">
              <w:rPr>
                <w:rFonts w:ascii="Times New Roman" w:hAnsi="Times New Roman" w:cs="Times New Roman"/>
                <w:sz w:val="24"/>
                <w:szCs w:val="24"/>
              </w:rPr>
              <w:t>7</w:t>
            </w:r>
          </w:p>
        </w:tc>
      </w:tr>
      <w:tr w:rsidR="00FD6499" w14:paraId="3C7DA45C" w14:textId="77777777">
        <w:trPr>
          <w:trHeight w:val="720"/>
        </w:trPr>
        <w:tc>
          <w:tcPr>
            <w:tcW w:w="970" w:type="dxa"/>
            <w:vAlign w:val="center"/>
          </w:tcPr>
          <w:p w14:paraId="3C7DA459"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10.</w:t>
            </w:r>
          </w:p>
        </w:tc>
        <w:tc>
          <w:tcPr>
            <w:tcW w:w="6335" w:type="dxa"/>
            <w:vAlign w:val="center"/>
          </w:tcPr>
          <w:p w14:paraId="3C7DA45A" w14:textId="77777777" w:rsidR="00FD6499" w:rsidRDefault="00C35176">
            <w:pPr>
              <w:rPr>
                <w:rFonts w:ascii="Times New Roman" w:hAnsi="Times New Roman" w:cs="Times New Roman"/>
                <w:sz w:val="24"/>
                <w:szCs w:val="24"/>
              </w:rPr>
            </w:pPr>
            <w:r>
              <w:rPr>
                <w:rFonts w:ascii="Times New Roman" w:hAnsi="Times New Roman" w:cs="Times New Roman"/>
                <w:sz w:val="24"/>
                <w:szCs w:val="24"/>
              </w:rPr>
              <w:t>Other General Information</w:t>
            </w:r>
          </w:p>
        </w:tc>
        <w:tc>
          <w:tcPr>
            <w:tcW w:w="1722" w:type="dxa"/>
            <w:vAlign w:val="center"/>
          </w:tcPr>
          <w:p w14:paraId="3C7DA45B"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2</w:t>
            </w:r>
            <w:r w:rsidR="004A0C24">
              <w:rPr>
                <w:rFonts w:ascii="Times New Roman" w:hAnsi="Times New Roman" w:cs="Times New Roman"/>
                <w:sz w:val="24"/>
                <w:szCs w:val="24"/>
              </w:rPr>
              <w:t>8</w:t>
            </w:r>
          </w:p>
        </w:tc>
      </w:tr>
      <w:tr w:rsidR="00FD6499" w14:paraId="3C7DA460" w14:textId="77777777">
        <w:trPr>
          <w:trHeight w:val="720"/>
        </w:trPr>
        <w:tc>
          <w:tcPr>
            <w:tcW w:w="970" w:type="dxa"/>
            <w:vAlign w:val="center"/>
          </w:tcPr>
          <w:p w14:paraId="3C7DA45D" w14:textId="77777777" w:rsidR="00FD6499" w:rsidRDefault="00C35176">
            <w:pPr>
              <w:jc w:val="center"/>
              <w:rPr>
                <w:rFonts w:ascii="Times New Roman" w:hAnsi="Times New Roman" w:cs="Times New Roman"/>
                <w:sz w:val="24"/>
                <w:szCs w:val="24"/>
              </w:rPr>
            </w:pPr>
            <w:r>
              <w:rPr>
                <w:rFonts w:ascii="Times New Roman" w:hAnsi="Times New Roman" w:cs="Times New Roman"/>
                <w:sz w:val="24"/>
                <w:szCs w:val="24"/>
              </w:rPr>
              <w:t>11.</w:t>
            </w:r>
          </w:p>
        </w:tc>
        <w:tc>
          <w:tcPr>
            <w:tcW w:w="6335" w:type="dxa"/>
            <w:vAlign w:val="center"/>
          </w:tcPr>
          <w:p w14:paraId="3C7DA45E" w14:textId="77777777" w:rsidR="00FD6499" w:rsidRDefault="004A0C24">
            <w:pPr>
              <w:rPr>
                <w:rFonts w:ascii="Times New Roman" w:hAnsi="Times New Roman" w:cs="Times New Roman"/>
                <w:sz w:val="24"/>
                <w:szCs w:val="24"/>
              </w:rPr>
            </w:pPr>
            <w:r>
              <w:rPr>
                <w:rFonts w:ascii="Times New Roman" w:hAnsi="Times New Roman" w:cs="Times New Roman"/>
                <w:sz w:val="24"/>
                <w:szCs w:val="24"/>
              </w:rPr>
              <w:t>Important Office Contacts</w:t>
            </w:r>
          </w:p>
        </w:tc>
        <w:tc>
          <w:tcPr>
            <w:tcW w:w="1722" w:type="dxa"/>
            <w:vAlign w:val="center"/>
          </w:tcPr>
          <w:p w14:paraId="3C7DA45F" w14:textId="77777777" w:rsidR="00FD6499" w:rsidRDefault="009C074F">
            <w:pPr>
              <w:jc w:val="center"/>
              <w:rPr>
                <w:rFonts w:ascii="Times New Roman" w:hAnsi="Times New Roman" w:cs="Times New Roman"/>
                <w:sz w:val="24"/>
                <w:szCs w:val="24"/>
              </w:rPr>
            </w:pPr>
            <w:r>
              <w:rPr>
                <w:rFonts w:ascii="Times New Roman" w:hAnsi="Times New Roman" w:cs="Times New Roman"/>
                <w:sz w:val="24"/>
                <w:szCs w:val="24"/>
              </w:rPr>
              <w:t>30</w:t>
            </w:r>
          </w:p>
        </w:tc>
      </w:tr>
      <w:tr w:rsidR="00FD6499" w14:paraId="3C7DA464" w14:textId="77777777">
        <w:trPr>
          <w:trHeight w:val="720"/>
        </w:trPr>
        <w:tc>
          <w:tcPr>
            <w:tcW w:w="970" w:type="dxa"/>
            <w:vAlign w:val="center"/>
          </w:tcPr>
          <w:p w14:paraId="3C7DA461" w14:textId="77777777" w:rsidR="00FD6499" w:rsidRDefault="00FD6499">
            <w:pPr>
              <w:jc w:val="center"/>
              <w:rPr>
                <w:rFonts w:ascii="Times New Roman" w:hAnsi="Times New Roman" w:cs="Times New Roman"/>
                <w:sz w:val="24"/>
                <w:szCs w:val="24"/>
              </w:rPr>
            </w:pPr>
          </w:p>
        </w:tc>
        <w:tc>
          <w:tcPr>
            <w:tcW w:w="6335" w:type="dxa"/>
            <w:vAlign w:val="center"/>
          </w:tcPr>
          <w:p w14:paraId="3C7DA462" w14:textId="77777777" w:rsidR="00FD6499" w:rsidRDefault="00FD6499">
            <w:pPr>
              <w:rPr>
                <w:rFonts w:ascii="Times New Roman" w:hAnsi="Times New Roman" w:cs="Times New Roman"/>
                <w:sz w:val="24"/>
                <w:szCs w:val="24"/>
              </w:rPr>
            </w:pPr>
          </w:p>
        </w:tc>
        <w:tc>
          <w:tcPr>
            <w:tcW w:w="1722" w:type="dxa"/>
            <w:vAlign w:val="center"/>
          </w:tcPr>
          <w:p w14:paraId="3C7DA463" w14:textId="77777777" w:rsidR="00FD6499" w:rsidRDefault="00FD6499">
            <w:pPr>
              <w:jc w:val="center"/>
              <w:rPr>
                <w:rFonts w:ascii="Times New Roman" w:hAnsi="Times New Roman" w:cs="Times New Roman"/>
                <w:sz w:val="24"/>
                <w:szCs w:val="24"/>
              </w:rPr>
            </w:pPr>
          </w:p>
        </w:tc>
      </w:tr>
      <w:tr w:rsidR="00FD6499" w14:paraId="3C7DA468" w14:textId="77777777">
        <w:trPr>
          <w:trHeight w:val="720"/>
        </w:trPr>
        <w:tc>
          <w:tcPr>
            <w:tcW w:w="970" w:type="dxa"/>
            <w:vAlign w:val="center"/>
          </w:tcPr>
          <w:p w14:paraId="3C7DA465" w14:textId="77777777" w:rsidR="00FD6499" w:rsidRDefault="00FD6499">
            <w:pPr>
              <w:jc w:val="center"/>
              <w:rPr>
                <w:rFonts w:ascii="Times New Roman" w:hAnsi="Times New Roman" w:cs="Times New Roman"/>
                <w:sz w:val="24"/>
                <w:szCs w:val="24"/>
              </w:rPr>
            </w:pPr>
          </w:p>
        </w:tc>
        <w:tc>
          <w:tcPr>
            <w:tcW w:w="6335" w:type="dxa"/>
            <w:vAlign w:val="center"/>
          </w:tcPr>
          <w:p w14:paraId="3C7DA466" w14:textId="77777777" w:rsidR="00FD6499" w:rsidRDefault="00FD6499">
            <w:pPr>
              <w:jc w:val="center"/>
              <w:rPr>
                <w:rFonts w:ascii="Times New Roman" w:hAnsi="Times New Roman" w:cs="Times New Roman"/>
                <w:sz w:val="24"/>
                <w:szCs w:val="24"/>
              </w:rPr>
            </w:pPr>
          </w:p>
        </w:tc>
        <w:tc>
          <w:tcPr>
            <w:tcW w:w="1722" w:type="dxa"/>
            <w:vAlign w:val="center"/>
          </w:tcPr>
          <w:p w14:paraId="3C7DA467" w14:textId="77777777" w:rsidR="00FD6499" w:rsidRDefault="00FD6499">
            <w:pPr>
              <w:jc w:val="center"/>
              <w:rPr>
                <w:rFonts w:ascii="Times New Roman" w:hAnsi="Times New Roman" w:cs="Times New Roman"/>
                <w:sz w:val="24"/>
                <w:szCs w:val="24"/>
              </w:rPr>
            </w:pPr>
          </w:p>
        </w:tc>
      </w:tr>
    </w:tbl>
    <w:p w14:paraId="3C7DA469" w14:textId="77777777" w:rsidR="00FD6499" w:rsidRDefault="00FD6499">
      <w:pPr>
        <w:rPr>
          <w:rFonts w:ascii="Times New Roman" w:hAnsi="Times New Roman" w:cs="Times New Roman"/>
          <w:sz w:val="24"/>
          <w:szCs w:val="24"/>
        </w:rPr>
      </w:pPr>
    </w:p>
    <w:p w14:paraId="3C7DA46A" w14:textId="77777777" w:rsidR="00FD6499" w:rsidRDefault="00FD6499">
      <w:pPr>
        <w:jc w:val="center"/>
        <w:rPr>
          <w:rFonts w:ascii="Times New Roman" w:hAnsi="Times New Roman" w:cs="Times New Roman"/>
          <w:b/>
          <w:bCs/>
          <w:sz w:val="28"/>
          <w:szCs w:val="28"/>
        </w:rPr>
      </w:pPr>
    </w:p>
    <w:p w14:paraId="3C7DA46B" w14:textId="77777777" w:rsidR="00FD6499" w:rsidRDefault="00FD6499">
      <w:pPr>
        <w:jc w:val="center"/>
        <w:rPr>
          <w:rFonts w:ascii="Times New Roman" w:hAnsi="Times New Roman" w:cs="Times New Roman"/>
          <w:b/>
          <w:bCs/>
          <w:sz w:val="28"/>
          <w:szCs w:val="28"/>
        </w:rPr>
      </w:pPr>
    </w:p>
    <w:p w14:paraId="3C7DA46C" w14:textId="77777777" w:rsidR="00FD6499" w:rsidRDefault="00FD6499">
      <w:pPr>
        <w:jc w:val="center"/>
        <w:rPr>
          <w:rFonts w:ascii="Times New Roman" w:hAnsi="Times New Roman" w:cs="Times New Roman"/>
          <w:b/>
          <w:bCs/>
          <w:sz w:val="28"/>
          <w:szCs w:val="28"/>
        </w:rPr>
      </w:pPr>
    </w:p>
    <w:p w14:paraId="3C7DA46D" w14:textId="77777777" w:rsidR="00FD6499" w:rsidRDefault="00FD6499">
      <w:pPr>
        <w:jc w:val="center"/>
        <w:rPr>
          <w:rFonts w:ascii="Times New Roman" w:hAnsi="Times New Roman" w:cs="Times New Roman"/>
          <w:b/>
          <w:bCs/>
          <w:sz w:val="28"/>
          <w:szCs w:val="28"/>
        </w:rPr>
      </w:pPr>
    </w:p>
    <w:p w14:paraId="3C7DA46E" w14:textId="77777777" w:rsidR="00FD6499" w:rsidRDefault="00FD6499">
      <w:pPr>
        <w:jc w:val="center"/>
        <w:rPr>
          <w:rFonts w:ascii="Times New Roman" w:hAnsi="Times New Roman" w:cs="Times New Roman"/>
          <w:b/>
          <w:bCs/>
          <w:sz w:val="28"/>
          <w:szCs w:val="28"/>
        </w:rPr>
      </w:pPr>
    </w:p>
    <w:p w14:paraId="3C7DA46F" w14:textId="77777777" w:rsidR="00FD6499" w:rsidRDefault="00C35176">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MESSAGE FROM THE PRINCIPAL</w:t>
      </w:r>
    </w:p>
    <w:p w14:paraId="3C7DA470" w14:textId="77777777" w:rsidR="00FD6499" w:rsidRDefault="00FD6499">
      <w:pPr>
        <w:pStyle w:val="Default"/>
        <w:jc w:val="both"/>
        <w:rPr>
          <w:sz w:val="23"/>
          <w:szCs w:val="23"/>
        </w:rPr>
      </w:pPr>
    </w:p>
    <w:p w14:paraId="3C7DA471" w14:textId="77777777" w:rsidR="00FD6499" w:rsidRDefault="00C35176">
      <w:pPr>
        <w:pStyle w:val="Default"/>
        <w:spacing w:after="240" w:line="276" w:lineRule="auto"/>
        <w:jc w:val="both"/>
        <w:rPr>
          <w:rFonts w:ascii="Times New Roman" w:hAnsi="Times New Roman" w:cs="Times New Roman"/>
        </w:rPr>
      </w:pPr>
      <w:r>
        <w:rPr>
          <w:rFonts w:ascii="Times New Roman" w:hAnsi="Times New Roman" w:cs="Times New Roman"/>
        </w:rPr>
        <w:t>Dear Students,</w:t>
      </w:r>
    </w:p>
    <w:p w14:paraId="3C7DA472" w14:textId="77777777" w:rsidR="00FD6499" w:rsidRDefault="00C35176">
      <w:pPr>
        <w:pStyle w:val="Default"/>
        <w:spacing w:after="240" w:line="276" w:lineRule="auto"/>
        <w:ind w:firstLine="720"/>
        <w:jc w:val="both"/>
        <w:rPr>
          <w:rFonts w:ascii="Times New Roman" w:hAnsi="Times New Roman" w:cs="Times New Roman"/>
        </w:rPr>
      </w:pPr>
      <w:r>
        <w:rPr>
          <w:rFonts w:ascii="Times New Roman" w:hAnsi="Times New Roman" w:cs="Times New Roman"/>
        </w:rPr>
        <w:t xml:space="preserve">First of all, I congratulate you to be a part of Finolex Academy of Management and Technology (FAMT) and it gives me immense pleasure in welcoming you on behalf of FAMT. </w:t>
      </w:r>
    </w:p>
    <w:p w14:paraId="3C7DA473" w14:textId="77777777" w:rsidR="00FD6499" w:rsidRDefault="00C35176">
      <w:pPr>
        <w:pStyle w:val="Default"/>
        <w:spacing w:after="240" w:line="276" w:lineRule="auto"/>
        <w:ind w:firstLine="720"/>
        <w:jc w:val="both"/>
        <w:rPr>
          <w:rFonts w:ascii="Times New Roman" w:hAnsi="Times New Roman" w:cs="Times New Roman"/>
        </w:rPr>
      </w:pPr>
      <w:r>
        <w:rPr>
          <w:rFonts w:ascii="Times New Roman" w:hAnsi="Times New Roman" w:cs="Times New Roman"/>
        </w:rPr>
        <w:t>FAMT has always been striving to inculcate and develop good technical, professional skills and ethical approach amongst the students. To achieve these objectives, the academy has provided you with a healthy academic environment and state of the art facilities.</w:t>
      </w:r>
    </w:p>
    <w:p w14:paraId="3C7DA474" w14:textId="77777777" w:rsidR="00FD6499" w:rsidRDefault="00C35176">
      <w:pPr>
        <w:pStyle w:val="Default"/>
        <w:spacing w:after="240" w:line="276" w:lineRule="auto"/>
        <w:ind w:firstLine="720"/>
        <w:jc w:val="both"/>
        <w:rPr>
          <w:rFonts w:ascii="Times New Roman" w:hAnsi="Times New Roman" w:cs="Times New Roman"/>
        </w:rPr>
      </w:pPr>
      <w:r>
        <w:rPr>
          <w:rFonts w:ascii="Times New Roman" w:hAnsi="Times New Roman" w:cs="Times New Roman"/>
        </w:rPr>
        <w:t>The student's handbook aims at exploring the facilities available for you in this institute. However, the utilization of facilities comes with responsibility. The institute, therefore, provides you guidelines in the form of this handbook which are to be followed during your entire course. I hope this handbook will also acquaint you with and enable you to adapt to the culture of the institute.</w:t>
      </w:r>
    </w:p>
    <w:p w14:paraId="3C7DA475" w14:textId="77777777" w:rsidR="00FD6499" w:rsidRDefault="00C35176">
      <w:pPr>
        <w:pStyle w:val="Default"/>
        <w:spacing w:after="240" w:line="276" w:lineRule="auto"/>
        <w:ind w:firstLine="720"/>
        <w:jc w:val="both"/>
        <w:rPr>
          <w:rFonts w:ascii="Times New Roman" w:hAnsi="Times New Roman" w:cs="Times New Roman"/>
        </w:rPr>
      </w:pPr>
      <w:r>
        <w:rPr>
          <w:rFonts w:ascii="Times New Roman" w:hAnsi="Times New Roman" w:cs="Times New Roman"/>
        </w:rPr>
        <w:t xml:space="preserve">This Student Handbook is perhaps the authentic reference about specific services, policies, and procedures concerning student life at the institute. It will provide answers to most of the questions and concerns you may have regarding student and campus life here. </w:t>
      </w:r>
    </w:p>
    <w:p w14:paraId="3C7DA476" w14:textId="77777777" w:rsidR="00FD6499" w:rsidRDefault="00C35176">
      <w:pPr>
        <w:pStyle w:val="Default"/>
        <w:spacing w:after="240" w:line="276" w:lineRule="auto"/>
        <w:ind w:firstLine="720"/>
        <w:jc w:val="both"/>
        <w:rPr>
          <w:rFonts w:ascii="Times New Roman" w:hAnsi="Times New Roman" w:cs="Times New Roman"/>
        </w:rPr>
      </w:pPr>
      <w:r>
        <w:rPr>
          <w:rFonts w:ascii="Times New Roman" w:hAnsi="Times New Roman" w:cs="Times New Roman"/>
        </w:rPr>
        <w:t>Being the core part of the academy, the self-disciplined students like you will certainly help to elevate the dignity of yourselves and the academy.</w:t>
      </w:r>
    </w:p>
    <w:p w14:paraId="3C7DA477" w14:textId="77777777" w:rsidR="00FD6499" w:rsidRDefault="00C35176">
      <w:pPr>
        <w:pStyle w:val="Default"/>
        <w:spacing w:after="240" w:line="276" w:lineRule="auto"/>
        <w:ind w:firstLine="720"/>
        <w:jc w:val="both"/>
        <w:rPr>
          <w:rFonts w:ascii="Times New Roman" w:hAnsi="Times New Roman" w:cs="Times New Roman"/>
        </w:rPr>
      </w:pPr>
      <w:r>
        <w:rPr>
          <w:rFonts w:ascii="Times New Roman" w:hAnsi="Times New Roman" w:cs="Times New Roman"/>
        </w:rPr>
        <w:t>I offer my best wishes to you for your association with the academy and your prosperous future.</w:t>
      </w:r>
    </w:p>
    <w:p w14:paraId="3C7DA478" w14:textId="77777777" w:rsidR="00FD6499" w:rsidRDefault="00FD6499">
      <w:pPr>
        <w:pStyle w:val="Default"/>
        <w:jc w:val="both"/>
        <w:rPr>
          <w:rFonts w:ascii="Times New Roman" w:hAnsi="Times New Roman" w:cs="Times New Roman"/>
        </w:rPr>
      </w:pPr>
    </w:p>
    <w:p w14:paraId="3C7DA479" w14:textId="77777777" w:rsidR="00FD6499" w:rsidRDefault="00FD6499">
      <w:pPr>
        <w:pStyle w:val="Default"/>
        <w:jc w:val="right"/>
        <w:rPr>
          <w:rFonts w:ascii="Times New Roman" w:hAnsi="Times New Roman" w:cs="Times New Roman"/>
          <w:b/>
          <w:bCs/>
        </w:rPr>
      </w:pPr>
    </w:p>
    <w:p w14:paraId="3C7DA47A" w14:textId="77777777" w:rsidR="00FD6499" w:rsidRDefault="00C35176">
      <w:pPr>
        <w:pStyle w:val="Default"/>
        <w:spacing w:line="276"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Dr Kaushal Prasad</w:t>
      </w:r>
    </w:p>
    <w:p w14:paraId="3C7DA47B" w14:textId="77777777" w:rsidR="00FD6499" w:rsidRDefault="00C35176">
      <w:pPr>
        <w:tabs>
          <w:tab w:val="center" w:pos="5953"/>
          <w:tab w:val="right" w:pos="8307"/>
        </w:tabs>
        <w:ind w:left="2880" w:right="720" w:firstLine="720"/>
        <w:jc w:val="right"/>
        <w:rPr>
          <w:rFonts w:ascii="Times New Roman" w:hAnsi="Times New Roman" w:cs="Times New Roman"/>
          <w:sz w:val="24"/>
          <w:szCs w:val="22"/>
        </w:rPr>
      </w:pPr>
      <w:r>
        <w:rPr>
          <w:rFonts w:ascii="Times New Roman" w:hAnsi="Times New Roman" w:cs="Times New Roman"/>
          <w:b/>
          <w:bCs/>
          <w:sz w:val="24"/>
          <w:szCs w:val="24"/>
        </w:rPr>
        <w:tab/>
      </w:r>
      <w:r>
        <w:rPr>
          <w:rFonts w:ascii="Times New Roman" w:hAnsi="Times New Roman" w:cs="Times New Roman"/>
          <w:b/>
          <w:bCs/>
          <w:sz w:val="24"/>
          <w:szCs w:val="24"/>
        </w:rPr>
        <w:tab/>
        <w:t xml:space="preserve">  Principal, FAMT</w:t>
      </w:r>
    </w:p>
    <w:p w14:paraId="3C7DA47C" w14:textId="77777777" w:rsidR="00FD6499" w:rsidRDefault="00FD6499">
      <w:pPr>
        <w:rPr>
          <w:rFonts w:ascii="Times New Roman" w:hAnsi="Times New Roman" w:cs="Times New Roman"/>
          <w:sz w:val="28"/>
          <w:szCs w:val="28"/>
        </w:rPr>
      </w:pPr>
    </w:p>
    <w:p w14:paraId="3C7DA47D" w14:textId="77777777" w:rsidR="00FD6499" w:rsidRDefault="00FD6499">
      <w:pPr>
        <w:rPr>
          <w:rFonts w:ascii="Times New Roman" w:hAnsi="Times New Roman" w:cs="Times New Roman"/>
          <w:sz w:val="28"/>
          <w:szCs w:val="28"/>
        </w:rPr>
      </w:pPr>
    </w:p>
    <w:p w14:paraId="3C7DA47E" w14:textId="77777777" w:rsidR="00FD6499" w:rsidRDefault="00FD6499">
      <w:pPr>
        <w:rPr>
          <w:rFonts w:ascii="Times New Roman" w:hAnsi="Times New Roman" w:cs="Times New Roman"/>
          <w:sz w:val="28"/>
          <w:szCs w:val="28"/>
        </w:rPr>
      </w:pPr>
    </w:p>
    <w:p w14:paraId="3C7DA47F" w14:textId="77777777" w:rsidR="00FD6499" w:rsidRDefault="00FD6499">
      <w:pPr>
        <w:rPr>
          <w:rFonts w:ascii="Times New Roman" w:hAnsi="Times New Roman" w:cs="Times New Roman"/>
          <w:sz w:val="28"/>
          <w:szCs w:val="28"/>
        </w:rPr>
      </w:pPr>
    </w:p>
    <w:p w14:paraId="3C7DA480" w14:textId="77777777" w:rsidR="00FD6499" w:rsidRDefault="00FD6499">
      <w:pPr>
        <w:rPr>
          <w:rFonts w:ascii="Times New Roman" w:hAnsi="Times New Roman" w:cs="Times New Roman"/>
          <w:sz w:val="24"/>
          <w:szCs w:val="24"/>
        </w:rPr>
      </w:pPr>
    </w:p>
    <w:p w14:paraId="3C7DA481" w14:textId="77777777" w:rsidR="00FD6499" w:rsidRDefault="00FD6499">
      <w:pPr>
        <w:rPr>
          <w:rFonts w:ascii="Times New Roman" w:hAnsi="Times New Roman" w:cs="Times New Roman"/>
          <w:sz w:val="24"/>
          <w:szCs w:val="24"/>
        </w:rPr>
      </w:pPr>
    </w:p>
    <w:p w14:paraId="3C7DA482" w14:textId="77777777" w:rsidR="00FD6499" w:rsidRDefault="00FD6499">
      <w:pPr>
        <w:rPr>
          <w:rFonts w:ascii="Times New Roman" w:hAnsi="Times New Roman" w:cs="Times New Roman"/>
          <w:sz w:val="24"/>
          <w:szCs w:val="24"/>
        </w:rPr>
      </w:pPr>
    </w:p>
    <w:p w14:paraId="3C7DA483" w14:textId="77777777" w:rsidR="00FD6499" w:rsidRDefault="00C35176">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2. RULES AND REGULATIONS OF THE ACADEMY</w:t>
      </w:r>
    </w:p>
    <w:p w14:paraId="3C7DA484" w14:textId="77777777" w:rsidR="00FD6499" w:rsidRDefault="00FD6499">
      <w:pPr>
        <w:pStyle w:val="Default"/>
        <w:rPr>
          <w:rFonts w:ascii="Times New Roman" w:hAnsi="Times New Roman" w:cs="Times New Roman"/>
        </w:rPr>
      </w:pPr>
    </w:p>
    <w:p w14:paraId="3C7DA485"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This Student Handbook applies to all students of FE,</w:t>
      </w:r>
      <w:r w:rsidR="008E5AD4">
        <w:rPr>
          <w:rFonts w:ascii="Times New Roman" w:hAnsi="Times New Roman" w:cs="Times New Roman"/>
        </w:rPr>
        <w:t xml:space="preserve"> SE, TE, BE, ME (Mechanical)</w:t>
      </w:r>
      <w:r>
        <w:rPr>
          <w:rFonts w:ascii="Times New Roman" w:hAnsi="Times New Roman" w:cs="Times New Roman"/>
        </w:rPr>
        <w:t xml:space="preserve"> </w:t>
      </w:r>
      <w:r w:rsidR="00BE63AF">
        <w:rPr>
          <w:rFonts w:ascii="Times New Roman" w:hAnsi="Times New Roman" w:cs="Times New Roman"/>
        </w:rPr>
        <w:t>and MCA enrolled</w:t>
      </w:r>
      <w:r>
        <w:rPr>
          <w:rFonts w:ascii="Times New Roman" w:hAnsi="Times New Roman" w:cs="Times New Roman"/>
        </w:rPr>
        <w:t xml:space="preserve"> at the academy. </w:t>
      </w:r>
    </w:p>
    <w:p w14:paraId="3C7DA486"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 xml:space="preserve">All students admitted to the academy and hostels are subject to the discipline and control of the academy authorities. The students are required to strictly adhere to the rules and regulations that are framed from time to time by the academy authorities. Proper observance of institute discipline, good conduct and participating in extra-curricular activities/events will play an important role in recommending to the University/other bodies for any special scholarships or a job at the end of the course or for the award of certificates when leaving the academy. In case of breach of discipline, Principal or the constituted authorities of the institute shall have power to fine, or suspend, or rusticate, or even expel the concerned student from the institute. </w:t>
      </w:r>
    </w:p>
    <w:p w14:paraId="3C7DA487"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 xml:space="preserve">Property of the academy needs to be carefully handled and looked after so that the students who follow can enjoy the high standards of the environment built up by the trust. Willful damage to property like furniture, equipment, fixtures, books, buildings, vehicles etc. of the academy or hostel shall be punishable with penal action and student might be liable for expulsion from the institute. </w:t>
      </w:r>
    </w:p>
    <w:p w14:paraId="3C7DA488"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 xml:space="preserve">Students are advised to take care of their Identity Cards and should wear it on campus at all times. Every student shall carry his/her identity card and shall produce it whenever asked for. A loss of Identity Card must be promptly reported. Duplicate Identity Card will be issued at a fine of Rs. 200/-. Loss of duplicate Identity Card will attract a fine of Rs. 500/-. Instructions on the Identity Card should be read and followed by all students. </w:t>
      </w:r>
    </w:p>
    <w:p w14:paraId="3C7DA489"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 xml:space="preserve">Students should not organize for any picnic outside without written permission from the Principal. </w:t>
      </w:r>
    </w:p>
    <w:p w14:paraId="3C7DA48A"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 xml:space="preserve">Bags of students will be checked at the main gate of the campus while coming in/going out. </w:t>
      </w:r>
    </w:p>
    <w:p w14:paraId="3C7DA48B"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 xml:space="preserve">Students should declare personal items like Computer, Laptop, etc as well as their vehicles at the Security Office. </w:t>
      </w:r>
    </w:p>
    <w:p w14:paraId="3C7DA48C"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 xml:space="preserve">The Campus Gate opens at 8 a.m. and closes at 6 p.m.in the evening. </w:t>
      </w:r>
    </w:p>
    <w:p w14:paraId="3C7DA48D"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Notices shall not be pasted on walls nor scribbled on.</w:t>
      </w:r>
    </w:p>
    <w:p w14:paraId="3C7DA48E" w14:textId="77777777" w:rsidR="00FD6499" w:rsidRDefault="00C35176">
      <w:pPr>
        <w:pStyle w:val="Default"/>
        <w:numPr>
          <w:ilvl w:val="0"/>
          <w:numId w:val="1"/>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Ragging is prohibited vide Maharashtra State “Anti-Ragging Act, 1999” as well as Supreme Court verdicts and AICTE directives. Any student found indulging in any form of ragging within or outside the academy and hostel shall be immediately </w:t>
      </w:r>
      <w:r>
        <w:rPr>
          <w:rFonts w:ascii="Times New Roman" w:hAnsi="Times New Roman" w:cs="Times New Roman"/>
          <w:color w:val="auto"/>
        </w:rPr>
        <w:lastRenderedPageBreak/>
        <w:t xml:space="preserve">expelled from the academy and necessary disciplinary action will be taken, as per orders from Honorable Supreme Court of India. </w:t>
      </w:r>
    </w:p>
    <w:p w14:paraId="3C7DA48F" w14:textId="77777777" w:rsidR="00FD6499" w:rsidRDefault="00C35176">
      <w:pPr>
        <w:pStyle w:val="Default"/>
        <w:numPr>
          <w:ilvl w:val="0"/>
          <w:numId w:val="1"/>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Smoking, drinking alcohol and use of drugs within the premises of the academy and hostel as well as outside the campus is strictly prohibited. </w:t>
      </w:r>
    </w:p>
    <w:p w14:paraId="3C7DA490" w14:textId="77777777" w:rsidR="00FD6499" w:rsidRDefault="00C35176">
      <w:pPr>
        <w:pStyle w:val="Default"/>
        <w:numPr>
          <w:ilvl w:val="0"/>
          <w:numId w:val="1"/>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Students shall behave in a disciplined manner and follow all the instructions issued by the Principal from time to time. They should not indulge in any kind of indiscipline within or outside the premises of the academy or hostel. Every student should endeavour to hold the high ideals, the reputation and the prestige of the academy. </w:t>
      </w:r>
    </w:p>
    <w:p w14:paraId="3C7DA491" w14:textId="77777777" w:rsidR="00FD6499" w:rsidRDefault="00C35176">
      <w:pPr>
        <w:pStyle w:val="Default"/>
        <w:numPr>
          <w:ilvl w:val="0"/>
          <w:numId w:val="1"/>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No student shall take the law into his / her own hands, whatever the circumstances may be. Any violence by the student on any other person will be viewed seriously and dealt with severely. Students should present any difficulty or grievance directly to the Principal. The decision of the institute authorities in these matters shall be final. </w:t>
      </w:r>
    </w:p>
    <w:p w14:paraId="3C7DA492" w14:textId="77777777" w:rsidR="00FD6499" w:rsidRDefault="00C35176">
      <w:pPr>
        <w:pStyle w:val="Default"/>
        <w:numPr>
          <w:ilvl w:val="0"/>
          <w:numId w:val="1"/>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Accessing, storing, viewing, transmitting and/or circulating any pornographic and/or obscene material is strictly forbidden. </w:t>
      </w:r>
    </w:p>
    <w:p w14:paraId="3C7DA493" w14:textId="77777777" w:rsidR="00FD6499" w:rsidRDefault="00C35176">
      <w:pPr>
        <w:pStyle w:val="Default"/>
        <w:numPr>
          <w:ilvl w:val="0"/>
          <w:numId w:val="1"/>
        </w:numPr>
        <w:spacing w:after="240" w:line="276" w:lineRule="auto"/>
        <w:jc w:val="both"/>
        <w:rPr>
          <w:rFonts w:ascii="Times New Roman" w:hAnsi="Times New Roman" w:cs="Times New Roman"/>
          <w:color w:val="auto"/>
        </w:rPr>
      </w:pPr>
      <w:r>
        <w:rPr>
          <w:rFonts w:ascii="Times New Roman" w:hAnsi="Times New Roman" w:cs="Times New Roman"/>
          <w:color w:val="auto"/>
        </w:rPr>
        <w:t>Students are expected to co-operate in ensuring a virus-free environment in the computer system.</w:t>
      </w:r>
    </w:p>
    <w:p w14:paraId="3C7DA494" w14:textId="77777777" w:rsidR="00FD6499" w:rsidRDefault="00C35176">
      <w:pPr>
        <w:pStyle w:val="Default"/>
        <w:numPr>
          <w:ilvl w:val="0"/>
          <w:numId w:val="1"/>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Every student shall be regular and punctual in attending classes, practical, tutorials and submission of assignments. </w:t>
      </w:r>
    </w:p>
    <w:p w14:paraId="3C7DA495" w14:textId="77777777" w:rsidR="00FD6499" w:rsidRDefault="00C35176">
      <w:pPr>
        <w:pStyle w:val="Default"/>
        <w:numPr>
          <w:ilvl w:val="0"/>
          <w:numId w:val="1"/>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Students are required to be aware of all notices that are put up on the Notice Boards. </w:t>
      </w:r>
    </w:p>
    <w:p w14:paraId="3C7DA496" w14:textId="77777777" w:rsidR="00FD6499" w:rsidRDefault="00C35176">
      <w:pPr>
        <w:pStyle w:val="Default"/>
        <w:numPr>
          <w:ilvl w:val="0"/>
          <w:numId w:val="1"/>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Students are required to appear for all the tests conducted by the academy authorities and submit term work as per prescribed timeline. </w:t>
      </w:r>
    </w:p>
    <w:p w14:paraId="3C7DA497" w14:textId="77777777" w:rsidR="00FD6499" w:rsidRDefault="00C35176">
      <w:pPr>
        <w:pStyle w:val="Default"/>
        <w:numPr>
          <w:ilvl w:val="0"/>
          <w:numId w:val="1"/>
        </w:numPr>
        <w:spacing w:after="240" w:line="276" w:lineRule="auto"/>
        <w:jc w:val="both"/>
        <w:rPr>
          <w:rFonts w:ascii="Times New Roman" w:hAnsi="Times New Roman" w:cs="Times New Roman"/>
          <w:color w:val="auto"/>
        </w:rPr>
      </w:pPr>
      <w:r>
        <w:rPr>
          <w:rFonts w:ascii="Times New Roman" w:hAnsi="Times New Roman" w:cs="Times New Roman"/>
          <w:color w:val="auto"/>
        </w:rPr>
        <w:t>Students are required to maintain a minimum attendance of 75% in each subject as per the norms of the University of Mumbai. Scholarships will be applicable only to those adhering to the rule.</w:t>
      </w:r>
    </w:p>
    <w:p w14:paraId="3C7DA498" w14:textId="77777777" w:rsidR="00FD6499" w:rsidRDefault="00C35176">
      <w:pPr>
        <w:pStyle w:val="Default"/>
        <w:numPr>
          <w:ilvl w:val="0"/>
          <w:numId w:val="1"/>
        </w:numPr>
        <w:spacing w:after="240" w:line="276" w:lineRule="auto"/>
        <w:jc w:val="both"/>
        <w:rPr>
          <w:rFonts w:ascii="Times New Roman" w:hAnsi="Times New Roman" w:cs="Times New Roman"/>
          <w:color w:val="auto"/>
        </w:rPr>
      </w:pPr>
      <w:r>
        <w:rPr>
          <w:rFonts w:ascii="Times New Roman" w:hAnsi="Times New Roman" w:cs="Times New Roman"/>
          <w:color w:val="auto"/>
        </w:rPr>
        <w:t>The student shall handle equipment issued to him/her with the utmost care and he/she will be held responsible for any loss or damage caused to the equipment.</w:t>
      </w:r>
    </w:p>
    <w:p w14:paraId="3C7DA499" w14:textId="77777777" w:rsidR="00FD6499" w:rsidRDefault="00C35176">
      <w:pPr>
        <w:pStyle w:val="Default"/>
        <w:numPr>
          <w:ilvl w:val="0"/>
          <w:numId w:val="1"/>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Students are required to adhere to the dress regulations prescribed by the academy as given below: </w:t>
      </w:r>
    </w:p>
    <w:p w14:paraId="3C7DA49A" w14:textId="77777777" w:rsidR="00FD6499" w:rsidRDefault="00C35176">
      <w:pPr>
        <w:pStyle w:val="Default"/>
        <w:numPr>
          <w:ilvl w:val="0"/>
          <w:numId w:val="2"/>
        </w:numPr>
        <w:spacing w:after="240" w:line="276" w:lineRule="auto"/>
        <w:jc w:val="both"/>
        <w:rPr>
          <w:rFonts w:ascii="Times New Roman" w:hAnsi="Times New Roman" w:cs="Times New Roman"/>
          <w:color w:val="auto"/>
        </w:rPr>
      </w:pPr>
      <w:r>
        <w:rPr>
          <w:rFonts w:ascii="Times New Roman" w:hAnsi="Times New Roman" w:cs="Times New Roman"/>
          <w:color w:val="auto"/>
        </w:rPr>
        <w:t>Girls - Skirts / Frocks / Shorts above Knee length are not allowed.</w:t>
      </w:r>
    </w:p>
    <w:p w14:paraId="3C7DA49B" w14:textId="77777777" w:rsidR="00FD6499" w:rsidRDefault="00C35176">
      <w:pPr>
        <w:pStyle w:val="Default"/>
        <w:numPr>
          <w:ilvl w:val="0"/>
          <w:numId w:val="2"/>
        </w:numPr>
        <w:spacing w:after="240" w:line="276" w:lineRule="auto"/>
        <w:jc w:val="both"/>
        <w:rPr>
          <w:rFonts w:ascii="Times New Roman" w:hAnsi="Times New Roman" w:cs="Times New Roman"/>
          <w:color w:val="auto"/>
        </w:rPr>
      </w:pPr>
      <w:r>
        <w:rPr>
          <w:rFonts w:ascii="Times New Roman" w:hAnsi="Times New Roman" w:cs="Times New Roman"/>
          <w:color w:val="auto"/>
        </w:rPr>
        <w:t>Boys - Shorts / Trousers above knee length are not allowed.</w:t>
      </w:r>
    </w:p>
    <w:p w14:paraId="3C7DA49C" w14:textId="77777777" w:rsidR="00FD6499" w:rsidRDefault="00C35176">
      <w:pPr>
        <w:pStyle w:val="Default"/>
        <w:numPr>
          <w:ilvl w:val="0"/>
          <w:numId w:val="1"/>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No student shall be permitted to take the University Examination unless he/she has paid all his/her dues to the academy/hostel and his/her progress and his/her conduct and attendance is found satisfactory. </w:t>
      </w:r>
    </w:p>
    <w:p w14:paraId="3C7DA49D"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color w:val="auto"/>
        </w:rPr>
        <w:lastRenderedPageBreak/>
        <w:t xml:space="preserve">Industrial visits and educational tours, as and </w:t>
      </w:r>
      <w:r>
        <w:rPr>
          <w:rFonts w:ascii="Times New Roman" w:hAnsi="Times New Roman" w:cs="Times New Roman"/>
        </w:rPr>
        <w:t xml:space="preserve">when arranged by the academy are compulsory for every student. The student will have to bear the full cost of such visits/tours. </w:t>
      </w:r>
    </w:p>
    <w:p w14:paraId="3C7DA49E"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 xml:space="preserve">The academy authorities, under no circumstances, shall accept any liability in respect of an accident, which a student may meet with during his stay on campus, outside the academy or during the educational visit. The students are, therefore, cautioned to conduct themselves in a reasonably careful way wherever they are.  </w:t>
      </w:r>
    </w:p>
    <w:p w14:paraId="3C7DA49F"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 xml:space="preserve">If the progress of a student is consistently poor, he/ she may be advised to leave the course with intimation to the parent/guardian. </w:t>
      </w:r>
    </w:p>
    <w:p w14:paraId="3C7DA4A0"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The Principal reserves the right to debar any student</w:t>
      </w:r>
      <w:r w:rsidR="008E5AD4">
        <w:rPr>
          <w:rFonts w:ascii="Times New Roman" w:hAnsi="Times New Roman" w:cs="Times New Roman"/>
        </w:rPr>
        <w:t xml:space="preserve"> for non-payment of the academy</w:t>
      </w:r>
      <w:r>
        <w:rPr>
          <w:rFonts w:ascii="Times New Roman" w:hAnsi="Times New Roman" w:cs="Times New Roman"/>
        </w:rPr>
        <w:t xml:space="preserve">/ Hostel dues in time. </w:t>
      </w:r>
    </w:p>
    <w:p w14:paraId="3C7DA4A1"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Use o</w:t>
      </w:r>
      <w:r w:rsidR="00601070">
        <w:rPr>
          <w:rFonts w:ascii="Times New Roman" w:hAnsi="Times New Roman" w:cs="Times New Roman"/>
        </w:rPr>
        <w:t xml:space="preserve">f mobile phones by the students </w:t>
      </w:r>
      <w:r>
        <w:rPr>
          <w:rFonts w:ascii="Times New Roman" w:hAnsi="Times New Roman" w:cs="Times New Roman"/>
        </w:rPr>
        <w:t>is strictly prohibited</w:t>
      </w:r>
      <w:r w:rsidR="00601070">
        <w:rPr>
          <w:rFonts w:ascii="Times New Roman" w:hAnsi="Times New Roman" w:cs="Times New Roman"/>
        </w:rPr>
        <w:t xml:space="preserve"> during the classes/practicals/exam/library/ official functions of the academy</w:t>
      </w:r>
      <w:r>
        <w:rPr>
          <w:rFonts w:ascii="Times New Roman" w:hAnsi="Times New Roman" w:cs="Times New Roman"/>
        </w:rPr>
        <w:t xml:space="preserve">. Mobile phones of students, not adhering to the rule, will be confiscated by academy authorities. </w:t>
      </w:r>
    </w:p>
    <w:p w14:paraId="3C7DA4A2"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The student will always behave in such a manner that the pride of his/her own, his/her family and academy will be always maintained with high dignity.</w:t>
      </w:r>
    </w:p>
    <w:p w14:paraId="3C7DA4A3"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Mass bunking is not allowed in any case and strict disciplinary action will be taken against those found guilty.</w:t>
      </w:r>
    </w:p>
    <w:p w14:paraId="3C7DA4A4"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Students should fill the exam forms and pay the exam fees in the prescribed period itself as notified from time to time.</w:t>
      </w:r>
    </w:p>
    <w:p w14:paraId="3C7DA4A5"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Students will not pay any amount to any student body/group of students and/or any other agency without verifying the proper permission by the Principal. Collection of money by any person with forceful measures and without proper authority and permiss</w:t>
      </w:r>
      <w:r w:rsidR="00E73FFE">
        <w:rPr>
          <w:rFonts w:ascii="Times New Roman" w:hAnsi="Times New Roman" w:cs="Times New Roman"/>
        </w:rPr>
        <w:t>ion will be treated as ragging and</w:t>
      </w:r>
      <w:r>
        <w:rPr>
          <w:rFonts w:ascii="Times New Roman" w:hAnsi="Times New Roman" w:cs="Times New Roman"/>
        </w:rPr>
        <w:t xml:space="preserve"> will be dealt as per the Anti Ragging Act.</w:t>
      </w:r>
    </w:p>
    <w:p w14:paraId="3C7DA4A6"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Students are required to submit a No Dues Certificate from the concerned department, library and other sections as prescribed from time to time, for obtaining Leaving or Transfer Certificate afte</w:t>
      </w:r>
      <w:r w:rsidR="00E73FFE">
        <w:rPr>
          <w:rFonts w:ascii="Times New Roman" w:hAnsi="Times New Roman" w:cs="Times New Roman"/>
        </w:rPr>
        <w:t>r completion of the course and/</w:t>
      </w:r>
      <w:r>
        <w:rPr>
          <w:rFonts w:ascii="Times New Roman" w:hAnsi="Times New Roman" w:cs="Times New Roman"/>
        </w:rPr>
        <w:t>or cancellation of admission from the academy. The student is required to pay Rs. 100/- towards the processing charge for LC.</w:t>
      </w:r>
    </w:p>
    <w:p w14:paraId="3C7DA4A7" w14:textId="77777777" w:rsidR="00FD6499" w:rsidRDefault="00C35176">
      <w:pPr>
        <w:pStyle w:val="Default"/>
        <w:numPr>
          <w:ilvl w:val="0"/>
          <w:numId w:val="1"/>
        </w:numPr>
        <w:spacing w:after="240" w:line="276" w:lineRule="auto"/>
        <w:jc w:val="both"/>
        <w:rPr>
          <w:rFonts w:ascii="Times New Roman" w:hAnsi="Times New Roman" w:cs="Times New Roman"/>
        </w:rPr>
      </w:pPr>
      <w:r>
        <w:rPr>
          <w:rFonts w:ascii="Times New Roman" w:hAnsi="Times New Roman" w:cs="Times New Roman"/>
        </w:rPr>
        <w:t>The Management/Principal reserves the right to delete, add or amend the rules and regulations given above as and when felt necessary.</w:t>
      </w:r>
    </w:p>
    <w:p w14:paraId="3C7DA4A8" w14:textId="77777777" w:rsidR="00FD6499" w:rsidRDefault="00FD6499">
      <w:pPr>
        <w:pStyle w:val="Default"/>
        <w:jc w:val="center"/>
        <w:rPr>
          <w:rFonts w:ascii="Times New Roman" w:hAnsi="Times New Roman" w:cs="Times New Roman"/>
          <w:b/>
          <w:bCs/>
          <w:sz w:val="28"/>
        </w:rPr>
      </w:pPr>
    </w:p>
    <w:p w14:paraId="3C7DA4A9" w14:textId="77777777" w:rsidR="00FD6499" w:rsidRDefault="00FD6499">
      <w:pPr>
        <w:pStyle w:val="Default"/>
        <w:jc w:val="center"/>
        <w:rPr>
          <w:rFonts w:ascii="Times New Roman" w:hAnsi="Times New Roman" w:cs="Times New Roman"/>
          <w:b/>
          <w:bCs/>
          <w:sz w:val="28"/>
        </w:rPr>
      </w:pPr>
    </w:p>
    <w:p w14:paraId="3C7DA4AA" w14:textId="77777777" w:rsidR="00FD6499" w:rsidRDefault="00FD6499">
      <w:pPr>
        <w:pStyle w:val="Default"/>
        <w:jc w:val="center"/>
        <w:rPr>
          <w:rFonts w:ascii="Times New Roman" w:hAnsi="Times New Roman" w:cs="Times New Roman"/>
          <w:b/>
          <w:bCs/>
          <w:sz w:val="28"/>
        </w:rPr>
      </w:pPr>
    </w:p>
    <w:p w14:paraId="3C7DA4AB" w14:textId="77777777" w:rsidR="00FD6499" w:rsidRDefault="00FD6499">
      <w:pPr>
        <w:pStyle w:val="Default"/>
        <w:jc w:val="center"/>
        <w:rPr>
          <w:rFonts w:ascii="Times New Roman" w:hAnsi="Times New Roman" w:cs="Times New Roman"/>
          <w:b/>
          <w:bCs/>
          <w:sz w:val="28"/>
        </w:rPr>
      </w:pPr>
    </w:p>
    <w:p w14:paraId="3C7DA4AC" w14:textId="77777777" w:rsidR="00FD6499" w:rsidRDefault="00C35176">
      <w:pPr>
        <w:pStyle w:val="Default"/>
        <w:jc w:val="center"/>
        <w:rPr>
          <w:rFonts w:ascii="Times New Roman" w:hAnsi="Times New Roman" w:cs="Times New Roman"/>
          <w:sz w:val="28"/>
        </w:rPr>
      </w:pPr>
      <w:r>
        <w:rPr>
          <w:rFonts w:ascii="Times New Roman" w:hAnsi="Times New Roman" w:cs="Times New Roman"/>
          <w:b/>
          <w:bCs/>
          <w:sz w:val="28"/>
        </w:rPr>
        <w:lastRenderedPageBreak/>
        <w:t>3. INFORMATION, RULES AND REGULATIONS OF LIBRARY</w:t>
      </w:r>
    </w:p>
    <w:p w14:paraId="3C7DA4AD" w14:textId="77777777" w:rsidR="00FD6499" w:rsidRDefault="00FD6499">
      <w:pPr>
        <w:pStyle w:val="Default"/>
        <w:rPr>
          <w:rFonts w:ascii="Times New Roman" w:hAnsi="Times New Roman" w:cs="Times New Roman"/>
          <w:b/>
          <w:bCs/>
        </w:rPr>
      </w:pPr>
    </w:p>
    <w:p w14:paraId="3C7DA4AE" w14:textId="77777777" w:rsidR="00FD6499" w:rsidRDefault="00C35176">
      <w:pPr>
        <w:pStyle w:val="Default"/>
        <w:spacing w:after="240" w:line="276" w:lineRule="auto"/>
        <w:rPr>
          <w:rFonts w:ascii="Times New Roman" w:hAnsi="Times New Roman" w:cs="Times New Roman"/>
          <w:b/>
          <w:bCs/>
        </w:rPr>
      </w:pPr>
      <w:r>
        <w:rPr>
          <w:rFonts w:ascii="Times New Roman" w:hAnsi="Times New Roman" w:cs="Times New Roman"/>
          <w:b/>
          <w:bCs/>
        </w:rPr>
        <w:t>Library Collection Statistics:</w:t>
      </w:r>
    </w:p>
    <w:tbl>
      <w:tblPr>
        <w:tblStyle w:val="TableGrid"/>
        <w:tblW w:w="0" w:type="auto"/>
        <w:jc w:val="center"/>
        <w:tblLook w:val="04A0" w:firstRow="1" w:lastRow="0" w:firstColumn="1" w:lastColumn="0" w:noHBand="0" w:noVBand="1"/>
      </w:tblPr>
      <w:tblGrid>
        <w:gridCol w:w="1098"/>
        <w:gridCol w:w="4468"/>
        <w:gridCol w:w="1440"/>
        <w:gridCol w:w="1440"/>
      </w:tblGrid>
      <w:tr w:rsidR="00FD6499" w14:paraId="3C7DA4B3" w14:textId="77777777">
        <w:trPr>
          <w:jc w:val="center"/>
        </w:trPr>
        <w:tc>
          <w:tcPr>
            <w:tcW w:w="1098" w:type="dxa"/>
            <w:vAlign w:val="bottom"/>
          </w:tcPr>
          <w:p w14:paraId="3C7DA4AF" w14:textId="77777777" w:rsidR="00FD6499" w:rsidRDefault="00C35176">
            <w:pPr>
              <w:pStyle w:val="Default"/>
              <w:spacing w:after="240" w:line="276" w:lineRule="auto"/>
              <w:jc w:val="center"/>
              <w:rPr>
                <w:rFonts w:ascii="Times New Roman" w:hAnsi="Times New Roman" w:cs="Times New Roman"/>
                <w:b/>
                <w:bCs/>
              </w:rPr>
            </w:pPr>
            <w:r>
              <w:rPr>
                <w:rFonts w:ascii="Times New Roman" w:hAnsi="Times New Roman" w:cs="Times New Roman"/>
                <w:b/>
                <w:bCs/>
              </w:rPr>
              <w:t>Sr No</w:t>
            </w:r>
          </w:p>
        </w:tc>
        <w:tc>
          <w:tcPr>
            <w:tcW w:w="4468" w:type="dxa"/>
            <w:vAlign w:val="bottom"/>
          </w:tcPr>
          <w:p w14:paraId="3C7DA4B0" w14:textId="77777777" w:rsidR="00FD6499" w:rsidRDefault="00C35176">
            <w:pPr>
              <w:pStyle w:val="Default"/>
              <w:spacing w:after="240" w:line="276" w:lineRule="auto"/>
              <w:rPr>
                <w:rFonts w:ascii="Times New Roman" w:hAnsi="Times New Roman" w:cs="Times New Roman"/>
                <w:b/>
                <w:bCs/>
              </w:rPr>
            </w:pPr>
            <w:r>
              <w:rPr>
                <w:rFonts w:ascii="Times New Roman" w:hAnsi="Times New Roman" w:cs="Times New Roman"/>
                <w:b/>
                <w:bCs/>
              </w:rPr>
              <w:t>Particulars</w:t>
            </w:r>
          </w:p>
        </w:tc>
        <w:tc>
          <w:tcPr>
            <w:tcW w:w="1440" w:type="dxa"/>
            <w:vAlign w:val="bottom"/>
          </w:tcPr>
          <w:p w14:paraId="3C7DA4B1" w14:textId="77777777" w:rsidR="00FD6499" w:rsidRDefault="00C35176">
            <w:pPr>
              <w:pStyle w:val="Default"/>
              <w:spacing w:after="240" w:line="276" w:lineRule="auto"/>
              <w:jc w:val="center"/>
              <w:rPr>
                <w:rFonts w:ascii="Times New Roman" w:hAnsi="Times New Roman" w:cs="Times New Roman"/>
                <w:b/>
                <w:bCs/>
              </w:rPr>
            </w:pPr>
            <w:r>
              <w:rPr>
                <w:rFonts w:ascii="Times New Roman" w:hAnsi="Times New Roman" w:cs="Times New Roman"/>
                <w:b/>
                <w:bCs/>
              </w:rPr>
              <w:t>Total Titles</w:t>
            </w:r>
          </w:p>
        </w:tc>
        <w:tc>
          <w:tcPr>
            <w:tcW w:w="1440" w:type="dxa"/>
            <w:vAlign w:val="bottom"/>
          </w:tcPr>
          <w:p w14:paraId="3C7DA4B2" w14:textId="77777777" w:rsidR="00FD6499" w:rsidRDefault="00C35176">
            <w:pPr>
              <w:pStyle w:val="Default"/>
              <w:spacing w:after="240" w:line="276" w:lineRule="auto"/>
              <w:jc w:val="center"/>
              <w:rPr>
                <w:rFonts w:ascii="Times New Roman" w:hAnsi="Times New Roman" w:cs="Times New Roman"/>
                <w:b/>
                <w:bCs/>
              </w:rPr>
            </w:pPr>
            <w:r>
              <w:rPr>
                <w:rFonts w:ascii="Times New Roman" w:hAnsi="Times New Roman" w:cs="Times New Roman"/>
                <w:b/>
                <w:bCs/>
              </w:rPr>
              <w:t>Volumes</w:t>
            </w:r>
          </w:p>
        </w:tc>
      </w:tr>
      <w:tr w:rsidR="00FD6499" w14:paraId="3C7DA4B8" w14:textId="77777777">
        <w:trPr>
          <w:jc w:val="center"/>
        </w:trPr>
        <w:tc>
          <w:tcPr>
            <w:tcW w:w="1098" w:type="dxa"/>
            <w:vAlign w:val="bottom"/>
          </w:tcPr>
          <w:p w14:paraId="3C7DA4B4"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1</w:t>
            </w:r>
          </w:p>
        </w:tc>
        <w:tc>
          <w:tcPr>
            <w:tcW w:w="4468" w:type="dxa"/>
            <w:vAlign w:val="bottom"/>
          </w:tcPr>
          <w:p w14:paraId="3C7DA4B5" w14:textId="77777777" w:rsidR="00FD6499" w:rsidRDefault="00C35176">
            <w:pPr>
              <w:pStyle w:val="Default"/>
              <w:spacing w:after="240" w:line="276" w:lineRule="auto"/>
              <w:rPr>
                <w:rFonts w:ascii="Times New Roman" w:hAnsi="Times New Roman" w:cs="Times New Roman"/>
                <w:bCs/>
              </w:rPr>
            </w:pPr>
            <w:r>
              <w:rPr>
                <w:rFonts w:ascii="Times New Roman" w:hAnsi="Times New Roman" w:cs="Times New Roman"/>
                <w:bCs/>
              </w:rPr>
              <w:t>Books</w:t>
            </w:r>
          </w:p>
        </w:tc>
        <w:tc>
          <w:tcPr>
            <w:tcW w:w="1440" w:type="dxa"/>
            <w:vAlign w:val="bottom"/>
          </w:tcPr>
          <w:p w14:paraId="3C7DA4B6"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 xml:space="preserve">6835 </w:t>
            </w:r>
          </w:p>
        </w:tc>
        <w:tc>
          <w:tcPr>
            <w:tcW w:w="1440" w:type="dxa"/>
            <w:vAlign w:val="bottom"/>
          </w:tcPr>
          <w:p w14:paraId="3C7DA4B7"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34918</w:t>
            </w:r>
          </w:p>
        </w:tc>
      </w:tr>
      <w:tr w:rsidR="00FD6499" w14:paraId="3C7DA4BD" w14:textId="77777777">
        <w:trPr>
          <w:jc w:val="center"/>
        </w:trPr>
        <w:tc>
          <w:tcPr>
            <w:tcW w:w="1098" w:type="dxa"/>
            <w:vAlign w:val="bottom"/>
          </w:tcPr>
          <w:p w14:paraId="3C7DA4B9"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2</w:t>
            </w:r>
          </w:p>
        </w:tc>
        <w:tc>
          <w:tcPr>
            <w:tcW w:w="4468" w:type="dxa"/>
            <w:vAlign w:val="bottom"/>
          </w:tcPr>
          <w:p w14:paraId="3C7DA4BA" w14:textId="77777777" w:rsidR="00FD6499" w:rsidRDefault="00C35176">
            <w:pPr>
              <w:pStyle w:val="Default"/>
              <w:spacing w:after="240" w:line="276" w:lineRule="auto"/>
              <w:rPr>
                <w:rFonts w:ascii="Times New Roman" w:hAnsi="Times New Roman" w:cs="Times New Roman"/>
                <w:bCs/>
              </w:rPr>
            </w:pPr>
            <w:r>
              <w:rPr>
                <w:rFonts w:ascii="Times New Roman" w:hAnsi="Times New Roman" w:cs="Times New Roman"/>
                <w:bCs/>
              </w:rPr>
              <w:t>National Journals</w:t>
            </w:r>
          </w:p>
        </w:tc>
        <w:tc>
          <w:tcPr>
            <w:tcW w:w="1440" w:type="dxa"/>
            <w:vAlign w:val="bottom"/>
          </w:tcPr>
          <w:p w14:paraId="3C7DA4BB"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48</w:t>
            </w:r>
          </w:p>
        </w:tc>
        <w:tc>
          <w:tcPr>
            <w:tcW w:w="1440" w:type="dxa"/>
            <w:vAlign w:val="bottom"/>
          </w:tcPr>
          <w:p w14:paraId="3C7DA4BC" w14:textId="77777777" w:rsidR="00FD6499" w:rsidRDefault="00FD6499">
            <w:pPr>
              <w:pStyle w:val="Default"/>
              <w:spacing w:after="240" w:line="276" w:lineRule="auto"/>
              <w:jc w:val="center"/>
              <w:rPr>
                <w:rFonts w:ascii="Times New Roman" w:hAnsi="Times New Roman" w:cs="Times New Roman"/>
                <w:bCs/>
              </w:rPr>
            </w:pPr>
          </w:p>
        </w:tc>
      </w:tr>
      <w:tr w:rsidR="00FD6499" w14:paraId="3C7DA4C2" w14:textId="77777777">
        <w:trPr>
          <w:jc w:val="center"/>
        </w:trPr>
        <w:tc>
          <w:tcPr>
            <w:tcW w:w="1098" w:type="dxa"/>
            <w:vAlign w:val="bottom"/>
          </w:tcPr>
          <w:p w14:paraId="3C7DA4BE"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3</w:t>
            </w:r>
          </w:p>
        </w:tc>
        <w:tc>
          <w:tcPr>
            <w:tcW w:w="4468" w:type="dxa"/>
            <w:vAlign w:val="bottom"/>
          </w:tcPr>
          <w:p w14:paraId="3C7DA4BF" w14:textId="77777777" w:rsidR="00FD6499" w:rsidRDefault="00C35176">
            <w:pPr>
              <w:pStyle w:val="Default"/>
              <w:spacing w:after="240" w:line="276" w:lineRule="auto"/>
              <w:rPr>
                <w:rFonts w:ascii="Times New Roman" w:hAnsi="Times New Roman" w:cs="Times New Roman"/>
                <w:bCs/>
              </w:rPr>
            </w:pPr>
            <w:r>
              <w:rPr>
                <w:rFonts w:ascii="Times New Roman" w:hAnsi="Times New Roman" w:cs="Times New Roman"/>
                <w:bCs/>
              </w:rPr>
              <w:t>Magazines</w:t>
            </w:r>
          </w:p>
        </w:tc>
        <w:tc>
          <w:tcPr>
            <w:tcW w:w="1440" w:type="dxa"/>
            <w:vAlign w:val="bottom"/>
          </w:tcPr>
          <w:p w14:paraId="3C7DA4C0"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08</w:t>
            </w:r>
          </w:p>
        </w:tc>
        <w:tc>
          <w:tcPr>
            <w:tcW w:w="1440" w:type="dxa"/>
            <w:vAlign w:val="bottom"/>
          </w:tcPr>
          <w:p w14:paraId="3C7DA4C1" w14:textId="77777777" w:rsidR="00FD6499" w:rsidRDefault="00FD6499">
            <w:pPr>
              <w:pStyle w:val="Default"/>
              <w:spacing w:after="240" w:line="276" w:lineRule="auto"/>
              <w:jc w:val="center"/>
              <w:rPr>
                <w:rFonts w:ascii="Times New Roman" w:hAnsi="Times New Roman" w:cs="Times New Roman"/>
                <w:bCs/>
              </w:rPr>
            </w:pPr>
          </w:p>
        </w:tc>
      </w:tr>
      <w:tr w:rsidR="00FD6499" w14:paraId="3C7DA4C7" w14:textId="77777777">
        <w:trPr>
          <w:jc w:val="center"/>
        </w:trPr>
        <w:tc>
          <w:tcPr>
            <w:tcW w:w="1098" w:type="dxa"/>
            <w:vAlign w:val="bottom"/>
          </w:tcPr>
          <w:p w14:paraId="3C7DA4C3"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4</w:t>
            </w:r>
          </w:p>
        </w:tc>
        <w:tc>
          <w:tcPr>
            <w:tcW w:w="4468" w:type="dxa"/>
            <w:vAlign w:val="bottom"/>
          </w:tcPr>
          <w:p w14:paraId="3C7DA4C4" w14:textId="77777777" w:rsidR="00FD6499" w:rsidRDefault="00C35176">
            <w:pPr>
              <w:pStyle w:val="Default"/>
              <w:spacing w:after="240" w:line="276" w:lineRule="auto"/>
              <w:rPr>
                <w:rFonts w:ascii="Times New Roman" w:hAnsi="Times New Roman" w:cs="Times New Roman"/>
                <w:bCs/>
              </w:rPr>
            </w:pPr>
            <w:r>
              <w:rPr>
                <w:rFonts w:ascii="Times New Roman" w:hAnsi="Times New Roman" w:cs="Times New Roman"/>
                <w:bCs/>
              </w:rPr>
              <w:t>B.E Projects</w:t>
            </w:r>
          </w:p>
        </w:tc>
        <w:tc>
          <w:tcPr>
            <w:tcW w:w="1440" w:type="dxa"/>
            <w:vAlign w:val="bottom"/>
          </w:tcPr>
          <w:p w14:paraId="3C7DA4C5"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1891</w:t>
            </w:r>
          </w:p>
        </w:tc>
        <w:tc>
          <w:tcPr>
            <w:tcW w:w="1440" w:type="dxa"/>
            <w:vAlign w:val="bottom"/>
          </w:tcPr>
          <w:p w14:paraId="3C7DA4C6" w14:textId="77777777" w:rsidR="00FD6499" w:rsidRDefault="00FD6499">
            <w:pPr>
              <w:pStyle w:val="Default"/>
              <w:spacing w:after="240" w:line="276" w:lineRule="auto"/>
              <w:jc w:val="center"/>
              <w:rPr>
                <w:rFonts w:ascii="Times New Roman" w:hAnsi="Times New Roman" w:cs="Times New Roman"/>
                <w:bCs/>
              </w:rPr>
            </w:pPr>
          </w:p>
        </w:tc>
      </w:tr>
      <w:tr w:rsidR="00FD6499" w14:paraId="3C7DA4CC" w14:textId="77777777">
        <w:trPr>
          <w:jc w:val="center"/>
        </w:trPr>
        <w:tc>
          <w:tcPr>
            <w:tcW w:w="1098" w:type="dxa"/>
            <w:vAlign w:val="bottom"/>
          </w:tcPr>
          <w:p w14:paraId="3C7DA4C8"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5</w:t>
            </w:r>
          </w:p>
        </w:tc>
        <w:tc>
          <w:tcPr>
            <w:tcW w:w="4468" w:type="dxa"/>
            <w:vAlign w:val="bottom"/>
          </w:tcPr>
          <w:p w14:paraId="3C7DA4C9" w14:textId="77777777" w:rsidR="00FD6499" w:rsidRDefault="00C35176">
            <w:pPr>
              <w:pStyle w:val="Default"/>
              <w:spacing w:after="240" w:line="276" w:lineRule="auto"/>
              <w:rPr>
                <w:rFonts w:ascii="Times New Roman" w:hAnsi="Times New Roman" w:cs="Times New Roman"/>
                <w:bCs/>
              </w:rPr>
            </w:pPr>
            <w:r>
              <w:rPr>
                <w:rFonts w:ascii="Times New Roman" w:hAnsi="Times New Roman" w:cs="Times New Roman"/>
                <w:bCs/>
              </w:rPr>
              <w:t>Newspapers</w:t>
            </w:r>
          </w:p>
        </w:tc>
        <w:tc>
          <w:tcPr>
            <w:tcW w:w="1440" w:type="dxa"/>
            <w:vAlign w:val="bottom"/>
          </w:tcPr>
          <w:p w14:paraId="3C7DA4CA"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13</w:t>
            </w:r>
          </w:p>
        </w:tc>
        <w:tc>
          <w:tcPr>
            <w:tcW w:w="1440" w:type="dxa"/>
            <w:vAlign w:val="bottom"/>
          </w:tcPr>
          <w:p w14:paraId="3C7DA4CB" w14:textId="77777777" w:rsidR="00FD6499" w:rsidRDefault="00FD6499">
            <w:pPr>
              <w:pStyle w:val="Default"/>
              <w:spacing w:after="240" w:line="276" w:lineRule="auto"/>
              <w:jc w:val="center"/>
              <w:rPr>
                <w:rFonts w:ascii="Times New Roman" w:hAnsi="Times New Roman" w:cs="Times New Roman"/>
                <w:bCs/>
              </w:rPr>
            </w:pPr>
          </w:p>
        </w:tc>
      </w:tr>
      <w:tr w:rsidR="00FD6499" w14:paraId="3C7DA4CE" w14:textId="77777777" w:rsidTr="00E73FFE">
        <w:trPr>
          <w:jc w:val="center"/>
        </w:trPr>
        <w:tc>
          <w:tcPr>
            <w:tcW w:w="8446" w:type="dxa"/>
            <w:gridSpan w:val="4"/>
            <w:vAlign w:val="center"/>
          </w:tcPr>
          <w:p w14:paraId="3C7DA4CD" w14:textId="77777777" w:rsidR="00FD6499" w:rsidRDefault="00C35176" w:rsidP="00E73FFE">
            <w:pPr>
              <w:pStyle w:val="Default"/>
              <w:spacing w:after="240" w:line="276" w:lineRule="auto"/>
              <w:rPr>
                <w:rFonts w:ascii="Times New Roman" w:hAnsi="Times New Roman" w:cs="Times New Roman"/>
                <w:b/>
                <w:bCs/>
              </w:rPr>
            </w:pPr>
            <w:r>
              <w:rPr>
                <w:rFonts w:ascii="Times New Roman" w:hAnsi="Times New Roman" w:cs="Times New Roman"/>
                <w:b/>
                <w:bCs/>
              </w:rPr>
              <w:t>e-Resources</w:t>
            </w:r>
          </w:p>
        </w:tc>
      </w:tr>
      <w:tr w:rsidR="00FD6499" w14:paraId="3C7DA4D3" w14:textId="77777777">
        <w:trPr>
          <w:jc w:val="center"/>
        </w:trPr>
        <w:tc>
          <w:tcPr>
            <w:tcW w:w="1098" w:type="dxa"/>
            <w:vAlign w:val="bottom"/>
          </w:tcPr>
          <w:p w14:paraId="3C7DA4CF"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1</w:t>
            </w:r>
          </w:p>
        </w:tc>
        <w:tc>
          <w:tcPr>
            <w:tcW w:w="4468" w:type="dxa"/>
            <w:vAlign w:val="bottom"/>
          </w:tcPr>
          <w:p w14:paraId="3C7DA4D0" w14:textId="77777777" w:rsidR="00FD6499" w:rsidRDefault="00C35176">
            <w:pPr>
              <w:pStyle w:val="Default"/>
              <w:spacing w:after="240" w:line="276" w:lineRule="auto"/>
              <w:rPr>
                <w:rFonts w:ascii="Times New Roman" w:hAnsi="Times New Roman" w:cs="Times New Roman"/>
                <w:bCs/>
              </w:rPr>
            </w:pPr>
            <w:r>
              <w:rPr>
                <w:rFonts w:ascii="Times New Roman" w:hAnsi="Times New Roman" w:cs="Times New Roman"/>
                <w:bCs/>
              </w:rPr>
              <w:t>CDs/DVDs</w:t>
            </w:r>
          </w:p>
        </w:tc>
        <w:tc>
          <w:tcPr>
            <w:tcW w:w="1440" w:type="dxa"/>
            <w:vAlign w:val="bottom"/>
          </w:tcPr>
          <w:p w14:paraId="3C7DA4D1"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4109</w:t>
            </w:r>
          </w:p>
        </w:tc>
        <w:tc>
          <w:tcPr>
            <w:tcW w:w="1440" w:type="dxa"/>
            <w:vAlign w:val="bottom"/>
          </w:tcPr>
          <w:p w14:paraId="3C7DA4D2" w14:textId="77777777" w:rsidR="00FD6499" w:rsidRDefault="00FD6499">
            <w:pPr>
              <w:pStyle w:val="Default"/>
              <w:spacing w:after="240" w:line="276" w:lineRule="auto"/>
              <w:jc w:val="center"/>
              <w:rPr>
                <w:rFonts w:ascii="Times New Roman" w:hAnsi="Times New Roman" w:cs="Times New Roman"/>
                <w:b/>
                <w:bCs/>
              </w:rPr>
            </w:pPr>
          </w:p>
        </w:tc>
      </w:tr>
      <w:tr w:rsidR="00FD6499" w14:paraId="3C7DA4D8" w14:textId="77777777">
        <w:trPr>
          <w:jc w:val="center"/>
        </w:trPr>
        <w:tc>
          <w:tcPr>
            <w:tcW w:w="1098" w:type="dxa"/>
            <w:vAlign w:val="bottom"/>
          </w:tcPr>
          <w:p w14:paraId="3C7DA4D4"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2</w:t>
            </w:r>
          </w:p>
        </w:tc>
        <w:tc>
          <w:tcPr>
            <w:tcW w:w="4468" w:type="dxa"/>
            <w:vAlign w:val="bottom"/>
          </w:tcPr>
          <w:p w14:paraId="3C7DA4D5" w14:textId="77777777" w:rsidR="00FD6499" w:rsidRDefault="00C35176">
            <w:pPr>
              <w:pStyle w:val="Default"/>
              <w:spacing w:after="240" w:line="276" w:lineRule="auto"/>
              <w:rPr>
                <w:rFonts w:ascii="Times New Roman" w:hAnsi="Times New Roman" w:cs="Times New Roman"/>
                <w:bCs/>
              </w:rPr>
            </w:pPr>
            <w:r>
              <w:rPr>
                <w:rFonts w:ascii="Times New Roman" w:hAnsi="Times New Roman" w:cs="Times New Roman"/>
              </w:rPr>
              <w:t>Springer Three Subject Journals Collection</w:t>
            </w:r>
          </w:p>
        </w:tc>
        <w:tc>
          <w:tcPr>
            <w:tcW w:w="1440" w:type="dxa"/>
            <w:vAlign w:val="bottom"/>
          </w:tcPr>
          <w:p w14:paraId="3C7DA4D6"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rPr>
              <w:t xml:space="preserve">452 </w:t>
            </w:r>
          </w:p>
        </w:tc>
        <w:tc>
          <w:tcPr>
            <w:tcW w:w="1440" w:type="dxa"/>
            <w:vAlign w:val="bottom"/>
          </w:tcPr>
          <w:p w14:paraId="3C7DA4D7" w14:textId="77777777" w:rsidR="00FD6499" w:rsidRDefault="00FD6499">
            <w:pPr>
              <w:pStyle w:val="Default"/>
              <w:spacing w:after="240" w:line="276" w:lineRule="auto"/>
              <w:jc w:val="center"/>
              <w:rPr>
                <w:rFonts w:ascii="Times New Roman" w:hAnsi="Times New Roman" w:cs="Times New Roman"/>
                <w:b/>
                <w:bCs/>
              </w:rPr>
            </w:pPr>
          </w:p>
        </w:tc>
      </w:tr>
      <w:tr w:rsidR="00FD6499" w14:paraId="3C7DA4DD" w14:textId="77777777">
        <w:trPr>
          <w:jc w:val="center"/>
        </w:trPr>
        <w:tc>
          <w:tcPr>
            <w:tcW w:w="1098" w:type="dxa"/>
            <w:vAlign w:val="bottom"/>
          </w:tcPr>
          <w:p w14:paraId="3C7DA4D9"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3</w:t>
            </w:r>
          </w:p>
        </w:tc>
        <w:tc>
          <w:tcPr>
            <w:tcW w:w="4468" w:type="dxa"/>
            <w:vAlign w:val="bottom"/>
          </w:tcPr>
          <w:p w14:paraId="3C7DA4DA" w14:textId="77777777" w:rsidR="00FD6499" w:rsidRDefault="00C35176">
            <w:pPr>
              <w:pStyle w:val="Default"/>
              <w:spacing w:after="240" w:line="276" w:lineRule="auto"/>
              <w:rPr>
                <w:rFonts w:ascii="Times New Roman" w:hAnsi="Times New Roman" w:cs="Times New Roman"/>
              </w:rPr>
            </w:pPr>
            <w:r>
              <w:rPr>
                <w:rFonts w:ascii="Times New Roman" w:hAnsi="Times New Roman" w:cs="Times New Roman"/>
              </w:rPr>
              <w:t>Springer eBook Collection</w:t>
            </w:r>
          </w:p>
        </w:tc>
        <w:tc>
          <w:tcPr>
            <w:tcW w:w="1440" w:type="dxa"/>
            <w:vAlign w:val="bottom"/>
          </w:tcPr>
          <w:p w14:paraId="3C7DA4DB" w14:textId="77777777" w:rsidR="00FD6499" w:rsidRDefault="00C35176">
            <w:pPr>
              <w:pStyle w:val="Default"/>
              <w:spacing w:after="240" w:line="276" w:lineRule="auto"/>
              <w:jc w:val="center"/>
              <w:rPr>
                <w:rFonts w:ascii="Times New Roman" w:hAnsi="Times New Roman" w:cs="Times New Roman"/>
              </w:rPr>
            </w:pPr>
            <w:r>
              <w:rPr>
                <w:rFonts w:ascii="Times New Roman" w:hAnsi="Times New Roman" w:cs="Times New Roman"/>
              </w:rPr>
              <w:t>542</w:t>
            </w:r>
          </w:p>
        </w:tc>
        <w:tc>
          <w:tcPr>
            <w:tcW w:w="1440" w:type="dxa"/>
            <w:vAlign w:val="bottom"/>
          </w:tcPr>
          <w:p w14:paraId="3C7DA4DC" w14:textId="77777777" w:rsidR="00FD6499" w:rsidRDefault="00FD6499">
            <w:pPr>
              <w:pStyle w:val="Default"/>
              <w:spacing w:after="240" w:line="276" w:lineRule="auto"/>
              <w:jc w:val="center"/>
              <w:rPr>
                <w:rFonts w:ascii="Times New Roman" w:hAnsi="Times New Roman" w:cs="Times New Roman"/>
                <w:b/>
                <w:bCs/>
              </w:rPr>
            </w:pPr>
          </w:p>
        </w:tc>
      </w:tr>
      <w:tr w:rsidR="00FD6499" w14:paraId="3C7DA4E2" w14:textId="77777777">
        <w:trPr>
          <w:jc w:val="center"/>
        </w:trPr>
        <w:tc>
          <w:tcPr>
            <w:tcW w:w="1098" w:type="dxa"/>
            <w:vAlign w:val="bottom"/>
          </w:tcPr>
          <w:p w14:paraId="3C7DA4DE"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4</w:t>
            </w:r>
          </w:p>
        </w:tc>
        <w:tc>
          <w:tcPr>
            <w:tcW w:w="4468" w:type="dxa"/>
            <w:vAlign w:val="bottom"/>
          </w:tcPr>
          <w:p w14:paraId="3C7DA4DF" w14:textId="77777777" w:rsidR="00FD6499" w:rsidRDefault="00C35176">
            <w:pPr>
              <w:pStyle w:val="Default"/>
              <w:spacing w:after="240" w:line="276" w:lineRule="auto"/>
              <w:rPr>
                <w:rFonts w:ascii="Times New Roman" w:hAnsi="Times New Roman" w:cs="Times New Roman"/>
              </w:rPr>
            </w:pPr>
            <w:r>
              <w:rPr>
                <w:rFonts w:ascii="Times New Roman" w:hAnsi="Times New Roman" w:cs="Times New Roman"/>
              </w:rPr>
              <w:t>Multimedia-NPTEL Online Lectures</w:t>
            </w:r>
          </w:p>
        </w:tc>
        <w:tc>
          <w:tcPr>
            <w:tcW w:w="1440" w:type="dxa"/>
            <w:vAlign w:val="bottom"/>
          </w:tcPr>
          <w:p w14:paraId="3C7DA4E0" w14:textId="77777777" w:rsidR="00FD6499" w:rsidRDefault="00C35176">
            <w:pPr>
              <w:pStyle w:val="Default"/>
              <w:spacing w:after="240" w:line="276" w:lineRule="auto"/>
              <w:jc w:val="center"/>
              <w:rPr>
                <w:rFonts w:ascii="Times New Roman" w:hAnsi="Times New Roman" w:cs="Times New Roman"/>
              </w:rPr>
            </w:pPr>
            <w:r>
              <w:rPr>
                <w:rFonts w:ascii="Times New Roman" w:hAnsi="Times New Roman" w:cs="Times New Roman"/>
              </w:rPr>
              <w:t>4000</w:t>
            </w:r>
          </w:p>
        </w:tc>
        <w:tc>
          <w:tcPr>
            <w:tcW w:w="1440" w:type="dxa"/>
            <w:vAlign w:val="bottom"/>
          </w:tcPr>
          <w:p w14:paraId="3C7DA4E1" w14:textId="77777777" w:rsidR="00FD6499" w:rsidRDefault="00FD6499">
            <w:pPr>
              <w:pStyle w:val="Default"/>
              <w:spacing w:after="240" w:line="276" w:lineRule="auto"/>
              <w:jc w:val="center"/>
              <w:rPr>
                <w:rFonts w:ascii="Times New Roman" w:hAnsi="Times New Roman" w:cs="Times New Roman"/>
                <w:b/>
                <w:bCs/>
              </w:rPr>
            </w:pPr>
          </w:p>
        </w:tc>
      </w:tr>
      <w:tr w:rsidR="00FD6499" w14:paraId="3C7DA4E7" w14:textId="77777777">
        <w:trPr>
          <w:jc w:val="center"/>
        </w:trPr>
        <w:tc>
          <w:tcPr>
            <w:tcW w:w="1098" w:type="dxa"/>
            <w:vAlign w:val="bottom"/>
          </w:tcPr>
          <w:p w14:paraId="3C7DA4E3" w14:textId="77777777" w:rsidR="00FD6499" w:rsidRDefault="00C35176">
            <w:pPr>
              <w:pStyle w:val="Default"/>
              <w:spacing w:after="240" w:line="276" w:lineRule="auto"/>
              <w:jc w:val="center"/>
              <w:rPr>
                <w:rFonts w:ascii="Times New Roman" w:hAnsi="Times New Roman" w:cs="Times New Roman"/>
                <w:bCs/>
              </w:rPr>
            </w:pPr>
            <w:r>
              <w:rPr>
                <w:rFonts w:ascii="Times New Roman" w:hAnsi="Times New Roman" w:cs="Times New Roman"/>
                <w:bCs/>
              </w:rPr>
              <w:t>5</w:t>
            </w:r>
          </w:p>
        </w:tc>
        <w:tc>
          <w:tcPr>
            <w:tcW w:w="4468" w:type="dxa"/>
            <w:vAlign w:val="bottom"/>
          </w:tcPr>
          <w:p w14:paraId="3C7DA4E4" w14:textId="77777777" w:rsidR="00FD6499" w:rsidRDefault="00C35176">
            <w:pPr>
              <w:pStyle w:val="Default"/>
              <w:spacing w:after="240" w:line="276" w:lineRule="auto"/>
              <w:rPr>
                <w:rFonts w:ascii="Times New Roman" w:hAnsi="Times New Roman" w:cs="Times New Roman"/>
              </w:rPr>
            </w:pPr>
            <w:r>
              <w:rPr>
                <w:rFonts w:ascii="Times New Roman" w:hAnsi="Times New Roman" w:cs="Times New Roman"/>
              </w:rPr>
              <w:t>plagiarismcheckerx2019business Software</w:t>
            </w:r>
          </w:p>
        </w:tc>
        <w:tc>
          <w:tcPr>
            <w:tcW w:w="1440" w:type="dxa"/>
            <w:vAlign w:val="bottom"/>
          </w:tcPr>
          <w:p w14:paraId="3C7DA4E5" w14:textId="77777777" w:rsidR="00FD6499" w:rsidRDefault="00FD6499">
            <w:pPr>
              <w:pStyle w:val="Default"/>
              <w:spacing w:after="240" w:line="276" w:lineRule="auto"/>
              <w:jc w:val="center"/>
              <w:rPr>
                <w:rFonts w:ascii="Times New Roman" w:hAnsi="Times New Roman" w:cs="Times New Roman"/>
              </w:rPr>
            </w:pPr>
          </w:p>
        </w:tc>
        <w:tc>
          <w:tcPr>
            <w:tcW w:w="1440" w:type="dxa"/>
            <w:vAlign w:val="bottom"/>
          </w:tcPr>
          <w:p w14:paraId="3C7DA4E6" w14:textId="77777777" w:rsidR="00FD6499" w:rsidRDefault="00FD6499">
            <w:pPr>
              <w:pStyle w:val="Default"/>
              <w:spacing w:after="240" w:line="276" w:lineRule="auto"/>
              <w:jc w:val="center"/>
              <w:rPr>
                <w:rFonts w:ascii="Times New Roman" w:hAnsi="Times New Roman" w:cs="Times New Roman"/>
                <w:b/>
                <w:bCs/>
              </w:rPr>
            </w:pPr>
          </w:p>
        </w:tc>
      </w:tr>
    </w:tbl>
    <w:p w14:paraId="3C7DA4E8" w14:textId="77777777" w:rsidR="00FD6499" w:rsidRDefault="00FD6499">
      <w:pPr>
        <w:pStyle w:val="Default"/>
        <w:spacing w:line="276" w:lineRule="auto"/>
        <w:rPr>
          <w:rFonts w:ascii="Times New Roman" w:hAnsi="Times New Roman" w:cs="Times New Roman"/>
          <w:b/>
          <w:bCs/>
        </w:rPr>
      </w:pPr>
    </w:p>
    <w:p w14:paraId="3C7DA4E9" w14:textId="77777777" w:rsidR="00FD6499" w:rsidRDefault="00C35176">
      <w:pPr>
        <w:pStyle w:val="Default"/>
        <w:spacing w:after="240" w:line="276" w:lineRule="auto"/>
        <w:rPr>
          <w:rFonts w:ascii="Times New Roman" w:hAnsi="Times New Roman" w:cs="Times New Roman"/>
          <w:b/>
          <w:bCs/>
        </w:rPr>
      </w:pPr>
      <w:r>
        <w:rPr>
          <w:rFonts w:ascii="Times New Roman" w:hAnsi="Times New Roman" w:cs="Times New Roman"/>
          <w:b/>
          <w:bCs/>
        </w:rPr>
        <w:t xml:space="preserve">Timings: </w:t>
      </w:r>
    </w:p>
    <w:p w14:paraId="3C7DA4EA" w14:textId="77777777" w:rsidR="00FD6499" w:rsidRDefault="00C35176">
      <w:pPr>
        <w:pStyle w:val="ListParagraph"/>
        <w:numPr>
          <w:ilvl w:val="0"/>
          <w:numId w:val="3"/>
        </w:numPr>
        <w:spacing w:after="24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rPr>
        <w:t>:00</w:t>
      </w:r>
      <w:r>
        <w:rPr>
          <w:rFonts w:ascii="Times New Roman" w:hAnsi="Times New Roman" w:cs="Times New Roman"/>
          <w:sz w:val="24"/>
          <w:szCs w:val="24"/>
        </w:rPr>
        <w:t xml:space="preserve"> am to 5.15 pm on all working days</w:t>
      </w:r>
      <w:r>
        <w:rPr>
          <w:rFonts w:ascii="Times New Roman" w:hAnsi="Times New Roman" w:cs="Times New Roman"/>
        </w:rPr>
        <w:t xml:space="preserve">. </w:t>
      </w:r>
      <w:r>
        <w:rPr>
          <w:rFonts w:ascii="Times New Roman" w:hAnsi="Times New Roman" w:cs="Times New Roman"/>
          <w:sz w:val="24"/>
          <w:szCs w:val="24"/>
        </w:rPr>
        <w:t>(Lunch Break- 1.00 p.m. to 2.00 p.m.)</w:t>
      </w:r>
    </w:p>
    <w:p w14:paraId="3C7DA4EB" w14:textId="77777777" w:rsidR="00FD6499" w:rsidRDefault="00C35176">
      <w:pPr>
        <w:pStyle w:val="ListParagraph"/>
        <w:numPr>
          <w:ilvl w:val="0"/>
          <w:numId w:val="3"/>
        </w:numPr>
        <w:spacing w:after="240"/>
        <w:jc w:val="both"/>
        <w:rPr>
          <w:rFonts w:ascii="Times New Roman" w:hAnsi="Times New Roman" w:cs="Times New Roman"/>
          <w:sz w:val="24"/>
          <w:szCs w:val="24"/>
        </w:rPr>
      </w:pPr>
      <w:r>
        <w:rPr>
          <w:rFonts w:ascii="Times New Roman" w:hAnsi="Times New Roman" w:cs="Times New Roman"/>
          <w:sz w:val="24"/>
          <w:szCs w:val="24"/>
        </w:rPr>
        <w:t xml:space="preserve">Issue and return of books- 10.00 a.m. to 4.30 p.m. on all working days </w:t>
      </w:r>
    </w:p>
    <w:p w14:paraId="3C7DA4EC" w14:textId="77777777" w:rsidR="00FD6499" w:rsidRDefault="00C35176">
      <w:pPr>
        <w:spacing w:after="240"/>
        <w:jc w:val="both"/>
        <w:rPr>
          <w:rFonts w:ascii="Times New Roman" w:hAnsi="Times New Roman" w:cs="Times New Roman"/>
          <w:b/>
          <w:sz w:val="24"/>
          <w:szCs w:val="24"/>
        </w:rPr>
      </w:pPr>
      <w:r>
        <w:rPr>
          <w:rFonts w:ascii="Times New Roman" w:hAnsi="Times New Roman" w:cs="Times New Roman"/>
          <w:b/>
          <w:sz w:val="24"/>
          <w:szCs w:val="24"/>
        </w:rPr>
        <w:t>Library Services:</w:t>
      </w:r>
    </w:p>
    <w:p w14:paraId="3C7DA4ED" w14:textId="77777777" w:rsidR="00FD6499" w:rsidRDefault="00FD6499">
      <w:pPr>
        <w:pStyle w:val="ListParagraph"/>
        <w:numPr>
          <w:ilvl w:val="0"/>
          <w:numId w:val="4"/>
        </w:numPr>
        <w:spacing w:after="240"/>
        <w:jc w:val="both"/>
        <w:rPr>
          <w:rFonts w:ascii="Times New Roman" w:hAnsi="Times New Roman" w:cs="Times New Roman"/>
          <w:sz w:val="24"/>
          <w:szCs w:val="24"/>
        </w:rPr>
        <w:sectPr w:rsidR="00FD6499">
          <w:headerReference w:type="default" r:id="rId10"/>
          <w:footerReference w:type="default" r:id="rId11"/>
          <w:pgSz w:w="11907" w:h="1683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C7DA4EE" w14:textId="77777777" w:rsidR="00FD6499" w:rsidRDefault="00C35176">
      <w:pPr>
        <w:pStyle w:val="ListParagraph"/>
        <w:numPr>
          <w:ilvl w:val="0"/>
          <w:numId w:val="4"/>
        </w:numPr>
        <w:spacing w:after="240"/>
        <w:jc w:val="both"/>
        <w:rPr>
          <w:rFonts w:ascii="Times New Roman" w:hAnsi="Times New Roman" w:cs="Times New Roman"/>
          <w:sz w:val="24"/>
          <w:szCs w:val="24"/>
        </w:rPr>
      </w:pPr>
      <w:r>
        <w:rPr>
          <w:rFonts w:ascii="Times New Roman" w:hAnsi="Times New Roman" w:cs="Times New Roman"/>
          <w:sz w:val="24"/>
          <w:szCs w:val="24"/>
        </w:rPr>
        <w:t>Lending service</w:t>
      </w:r>
    </w:p>
    <w:p w14:paraId="3C7DA4EF" w14:textId="77777777" w:rsidR="00FD6499" w:rsidRDefault="00C35176">
      <w:pPr>
        <w:pStyle w:val="ListParagraph"/>
        <w:numPr>
          <w:ilvl w:val="0"/>
          <w:numId w:val="4"/>
        </w:numPr>
        <w:spacing w:after="240"/>
        <w:jc w:val="both"/>
        <w:rPr>
          <w:rFonts w:ascii="Times New Roman" w:hAnsi="Times New Roman" w:cs="Times New Roman"/>
          <w:sz w:val="24"/>
          <w:szCs w:val="24"/>
        </w:rPr>
      </w:pPr>
      <w:r>
        <w:rPr>
          <w:rFonts w:ascii="Times New Roman" w:hAnsi="Times New Roman" w:cs="Times New Roman"/>
          <w:sz w:val="24"/>
          <w:szCs w:val="24"/>
        </w:rPr>
        <w:t>Reference service</w:t>
      </w:r>
    </w:p>
    <w:p w14:paraId="3C7DA4F0" w14:textId="77777777" w:rsidR="00FD6499" w:rsidRDefault="00C35176">
      <w:pPr>
        <w:pStyle w:val="ListParagraph"/>
        <w:numPr>
          <w:ilvl w:val="0"/>
          <w:numId w:val="4"/>
        </w:numPr>
        <w:spacing w:after="240"/>
        <w:jc w:val="both"/>
        <w:rPr>
          <w:rFonts w:ascii="Times New Roman" w:hAnsi="Times New Roman" w:cs="Times New Roman"/>
          <w:sz w:val="24"/>
          <w:szCs w:val="24"/>
        </w:rPr>
      </w:pPr>
      <w:r>
        <w:rPr>
          <w:rFonts w:ascii="Times New Roman" w:hAnsi="Times New Roman" w:cs="Times New Roman"/>
          <w:sz w:val="24"/>
          <w:szCs w:val="24"/>
        </w:rPr>
        <w:t xml:space="preserve">Reading room facility </w:t>
      </w:r>
    </w:p>
    <w:p w14:paraId="3C7DA4F1" w14:textId="77777777" w:rsidR="00FD6499" w:rsidRDefault="00C35176">
      <w:pPr>
        <w:pStyle w:val="ListParagraph"/>
        <w:numPr>
          <w:ilvl w:val="0"/>
          <w:numId w:val="4"/>
        </w:numPr>
        <w:spacing w:after="240"/>
        <w:jc w:val="both"/>
        <w:rPr>
          <w:rFonts w:ascii="Times New Roman" w:hAnsi="Times New Roman" w:cs="Times New Roman"/>
          <w:sz w:val="24"/>
          <w:szCs w:val="24"/>
        </w:rPr>
      </w:pPr>
      <w:r>
        <w:rPr>
          <w:rFonts w:ascii="Times New Roman" w:hAnsi="Times New Roman" w:cs="Times New Roman"/>
          <w:sz w:val="24"/>
          <w:szCs w:val="24"/>
        </w:rPr>
        <w:t>Internet service</w:t>
      </w:r>
    </w:p>
    <w:p w14:paraId="3C7DA4F2" w14:textId="77777777" w:rsidR="00FD6499" w:rsidRDefault="00C35176">
      <w:pPr>
        <w:pStyle w:val="ListParagraph"/>
        <w:numPr>
          <w:ilvl w:val="0"/>
          <w:numId w:val="4"/>
        </w:numPr>
        <w:spacing w:after="240"/>
        <w:jc w:val="both"/>
        <w:rPr>
          <w:rFonts w:ascii="Times New Roman" w:hAnsi="Times New Roman" w:cs="Times New Roman"/>
          <w:sz w:val="24"/>
          <w:szCs w:val="24"/>
        </w:rPr>
      </w:pPr>
      <w:r>
        <w:rPr>
          <w:rFonts w:ascii="Times New Roman" w:hAnsi="Times New Roman" w:cs="Times New Roman"/>
          <w:sz w:val="24"/>
          <w:szCs w:val="24"/>
        </w:rPr>
        <w:t>Web-OPAC</w:t>
      </w:r>
    </w:p>
    <w:p w14:paraId="3C7DA4F3" w14:textId="77777777" w:rsidR="00FD6499" w:rsidRDefault="00C35176">
      <w:pPr>
        <w:pStyle w:val="ListParagraph"/>
        <w:numPr>
          <w:ilvl w:val="0"/>
          <w:numId w:val="4"/>
        </w:numPr>
        <w:spacing w:after="240"/>
        <w:jc w:val="both"/>
        <w:rPr>
          <w:rFonts w:ascii="Times New Roman" w:hAnsi="Times New Roman" w:cs="Times New Roman"/>
          <w:sz w:val="24"/>
          <w:szCs w:val="24"/>
        </w:rPr>
      </w:pPr>
      <w:r>
        <w:rPr>
          <w:rFonts w:ascii="Times New Roman" w:hAnsi="Times New Roman" w:cs="Times New Roman"/>
          <w:sz w:val="24"/>
          <w:szCs w:val="24"/>
        </w:rPr>
        <w:t>Open Access System for all readers</w:t>
      </w:r>
    </w:p>
    <w:p w14:paraId="3C7DA4F4" w14:textId="77777777" w:rsidR="00FD6499" w:rsidRDefault="00C35176">
      <w:pPr>
        <w:pStyle w:val="ListParagraph"/>
        <w:numPr>
          <w:ilvl w:val="0"/>
          <w:numId w:val="4"/>
        </w:numPr>
        <w:tabs>
          <w:tab w:val="left" w:pos="0"/>
          <w:tab w:val="left" w:pos="360"/>
        </w:tabs>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Extended timing </w:t>
      </w:r>
      <w:r w:rsidR="005E1B9E">
        <w:rPr>
          <w:rFonts w:ascii="Times New Roman" w:hAnsi="Times New Roman" w:cs="Times New Roman"/>
          <w:sz w:val="24"/>
          <w:szCs w:val="24"/>
        </w:rPr>
        <w:t>up to</w:t>
      </w:r>
      <w:r>
        <w:rPr>
          <w:rFonts w:ascii="Times New Roman" w:hAnsi="Times New Roman" w:cs="Times New Roman"/>
          <w:sz w:val="24"/>
          <w:szCs w:val="24"/>
        </w:rPr>
        <w:t xml:space="preserve"> 8.30p.m. during the examination period</w:t>
      </w:r>
    </w:p>
    <w:p w14:paraId="3C7DA4F5" w14:textId="77777777" w:rsidR="00FD6499" w:rsidRDefault="00C35176">
      <w:pPr>
        <w:pStyle w:val="ListParagraph"/>
        <w:numPr>
          <w:ilvl w:val="0"/>
          <w:numId w:val="4"/>
        </w:numPr>
        <w:tabs>
          <w:tab w:val="left" w:pos="0"/>
          <w:tab w:val="left" w:pos="360"/>
        </w:tabs>
        <w:spacing w:after="240"/>
        <w:jc w:val="both"/>
        <w:rPr>
          <w:rFonts w:ascii="Times New Roman" w:hAnsi="Times New Roman" w:cs="Times New Roman"/>
          <w:sz w:val="24"/>
          <w:szCs w:val="24"/>
        </w:rPr>
      </w:pPr>
      <w:r>
        <w:rPr>
          <w:rFonts w:ascii="Times New Roman" w:hAnsi="Times New Roman" w:cs="Times New Roman"/>
          <w:sz w:val="24"/>
          <w:szCs w:val="24"/>
        </w:rPr>
        <w:t>Information literacy &amp; Library Orientation</w:t>
      </w:r>
    </w:p>
    <w:p w14:paraId="3C7DA4F6" w14:textId="77777777" w:rsidR="00FD6499" w:rsidRDefault="00C35176">
      <w:pPr>
        <w:pStyle w:val="ListParagraph"/>
        <w:numPr>
          <w:ilvl w:val="0"/>
          <w:numId w:val="4"/>
        </w:numPr>
        <w:tabs>
          <w:tab w:val="left" w:pos="0"/>
          <w:tab w:val="left" w:pos="360"/>
        </w:tabs>
        <w:spacing w:after="240"/>
        <w:jc w:val="both"/>
        <w:rPr>
          <w:rFonts w:ascii="Times New Roman" w:hAnsi="Times New Roman" w:cs="Times New Roman"/>
          <w:sz w:val="24"/>
          <w:szCs w:val="24"/>
        </w:rPr>
      </w:pPr>
      <w:r>
        <w:rPr>
          <w:rFonts w:ascii="Times New Roman" w:hAnsi="Times New Roman" w:cs="Times New Roman"/>
          <w:sz w:val="24"/>
          <w:szCs w:val="24"/>
        </w:rPr>
        <w:t xml:space="preserve">Eklavya Centre – NPTEL Online Lectures </w:t>
      </w:r>
    </w:p>
    <w:p w14:paraId="3C7DA4F7" w14:textId="77777777" w:rsidR="00FD6499" w:rsidRDefault="00D96D36">
      <w:pPr>
        <w:pStyle w:val="ListParagraph"/>
        <w:numPr>
          <w:ilvl w:val="0"/>
          <w:numId w:val="4"/>
        </w:numPr>
        <w:tabs>
          <w:tab w:val="left" w:pos="0"/>
          <w:tab w:val="left" w:pos="360"/>
        </w:tabs>
        <w:spacing w:after="240"/>
        <w:jc w:val="both"/>
        <w:rPr>
          <w:rFonts w:ascii="Times New Roman" w:hAnsi="Times New Roman" w:cs="Times New Roman"/>
          <w:sz w:val="24"/>
          <w:szCs w:val="24"/>
        </w:rPr>
      </w:pPr>
      <w:r>
        <w:rPr>
          <w:rFonts w:ascii="Times New Roman" w:hAnsi="Times New Roman" w:cs="Times New Roman"/>
          <w:sz w:val="24"/>
          <w:szCs w:val="24"/>
        </w:rPr>
        <w:t>A</w:t>
      </w:r>
      <w:r w:rsidR="00C35176">
        <w:rPr>
          <w:rFonts w:ascii="Times New Roman" w:hAnsi="Times New Roman" w:cs="Times New Roman"/>
          <w:sz w:val="24"/>
          <w:szCs w:val="24"/>
        </w:rPr>
        <w:t>ccess to e-Resources</w:t>
      </w:r>
    </w:p>
    <w:p w14:paraId="3C7DA4F8" w14:textId="77777777" w:rsidR="00FD6499" w:rsidRDefault="00C35176">
      <w:pPr>
        <w:pStyle w:val="ListParagraph"/>
        <w:numPr>
          <w:ilvl w:val="0"/>
          <w:numId w:val="4"/>
        </w:numPr>
        <w:tabs>
          <w:tab w:val="left" w:pos="0"/>
          <w:tab w:val="left" w:pos="360"/>
        </w:tabs>
        <w:spacing w:after="240"/>
        <w:jc w:val="both"/>
        <w:rPr>
          <w:rFonts w:ascii="Times New Roman" w:hAnsi="Times New Roman" w:cs="Times New Roman"/>
          <w:sz w:val="24"/>
          <w:szCs w:val="24"/>
        </w:rPr>
      </w:pPr>
      <w:r>
        <w:rPr>
          <w:rFonts w:ascii="Times New Roman" w:hAnsi="Times New Roman" w:cs="Times New Roman"/>
          <w:sz w:val="24"/>
          <w:szCs w:val="24"/>
        </w:rPr>
        <w:t>Competitive Examination Section</w:t>
      </w:r>
    </w:p>
    <w:p w14:paraId="3C7DA4F9" w14:textId="77777777" w:rsidR="00FD6499" w:rsidRDefault="00C35176">
      <w:pPr>
        <w:pStyle w:val="ListParagraph"/>
        <w:numPr>
          <w:ilvl w:val="0"/>
          <w:numId w:val="4"/>
        </w:numPr>
        <w:tabs>
          <w:tab w:val="left" w:pos="0"/>
          <w:tab w:val="left" w:pos="360"/>
        </w:tabs>
        <w:spacing w:before="240" w:after="240"/>
        <w:jc w:val="both"/>
        <w:rPr>
          <w:rFonts w:ascii="Times New Roman" w:hAnsi="Times New Roman" w:cs="Times New Roman"/>
          <w:sz w:val="24"/>
          <w:szCs w:val="24"/>
        </w:rPr>
        <w:sectPr w:rsidR="00FD6499">
          <w:type w:val="continuous"/>
          <w:pgSz w:w="11907" w:h="1683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r>
        <w:rPr>
          <w:rFonts w:ascii="Times New Roman" w:hAnsi="Times New Roman" w:cs="Times New Roman"/>
          <w:sz w:val="24"/>
          <w:szCs w:val="24"/>
        </w:rPr>
        <w:t>Plagiarism Checking Facility</w:t>
      </w:r>
    </w:p>
    <w:p w14:paraId="3C7DA4FA" w14:textId="77777777" w:rsidR="00FD6499" w:rsidRDefault="00FD6499">
      <w:pPr>
        <w:spacing w:before="240" w:after="0"/>
        <w:jc w:val="both"/>
        <w:rPr>
          <w:rFonts w:ascii="Times New Roman" w:hAnsi="Times New Roman" w:cs="Times New Roman"/>
          <w:b/>
          <w:sz w:val="24"/>
          <w:szCs w:val="24"/>
        </w:rPr>
      </w:pPr>
    </w:p>
    <w:p w14:paraId="3C7DA4FB" w14:textId="77777777" w:rsidR="00FD6499" w:rsidRDefault="00FD6499">
      <w:pPr>
        <w:spacing w:before="240" w:after="0"/>
        <w:jc w:val="both"/>
        <w:rPr>
          <w:rFonts w:ascii="Times New Roman" w:hAnsi="Times New Roman" w:cs="Times New Roman"/>
          <w:b/>
          <w:sz w:val="24"/>
          <w:szCs w:val="24"/>
        </w:rPr>
      </w:pPr>
    </w:p>
    <w:p w14:paraId="3C7DA4FC" w14:textId="77777777" w:rsidR="00FD6499" w:rsidRDefault="00C35176">
      <w:pPr>
        <w:spacing w:before="240"/>
        <w:jc w:val="both"/>
        <w:rPr>
          <w:rFonts w:ascii="Times New Roman" w:hAnsi="Times New Roman" w:cs="Times New Roman"/>
          <w:b/>
          <w:sz w:val="24"/>
          <w:szCs w:val="24"/>
        </w:rPr>
      </w:pPr>
      <w:r>
        <w:rPr>
          <w:rFonts w:ascii="Times New Roman" w:hAnsi="Times New Roman" w:cs="Times New Roman"/>
          <w:b/>
          <w:sz w:val="24"/>
          <w:szCs w:val="24"/>
        </w:rPr>
        <w:lastRenderedPageBreak/>
        <w:t>Services for Divyang:</w:t>
      </w:r>
    </w:p>
    <w:p w14:paraId="3C7DA4FD" w14:textId="77777777" w:rsidR="00FD6499" w:rsidRDefault="00C35176">
      <w:pPr>
        <w:pStyle w:val="ListParagraph"/>
        <w:numPr>
          <w:ilvl w:val="0"/>
          <w:numId w:val="5"/>
        </w:numPr>
        <w:spacing w:after="240"/>
        <w:jc w:val="both"/>
        <w:rPr>
          <w:rFonts w:ascii="Times New Roman" w:hAnsi="Times New Roman" w:cs="Times New Roman"/>
          <w:sz w:val="24"/>
          <w:szCs w:val="24"/>
        </w:rPr>
      </w:pPr>
      <w:r>
        <w:rPr>
          <w:rFonts w:ascii="Times New Roman" w:hAnsi="Times New Roman" w:cs="Times New Roman"/>
          <w:sz w:val="24"/>
          <w:szCs w:val="24"/>
        </w:rPr>
        <w:t xml:space="preserve">Book bank facility </w:t>
      </w:r>
    </w:p>
    <w:p w14:paraId="3C7DA4FE" w14:textId="77777777" w:rsidR="00FD6499" w:rsidRDefault="00C35176">
      <w:pPr>
        <w:pStyle w:val="ListParagraph"/>
        <w:numPr>
          <w:ilvl w:val="0"/>
          <w:numId w:val="5"/>
        </w:numPr>
        <w:spacing w:after="240"/>
        <w:jc w:val="both"/>
        <w:rPr>
          <w:rFonts w:ascii="Times New Roman" w:hAnsi="Times New Roman" w:cs="Times New Roman"/>
          <w:sz w:val="24"/>
          <w:szCs w:val="24"/>
        </w:rPr>
      </w:pPr>
      <w:r>
        <w:rPr>
          <w:rFonts w:ascii="Times New Roman" w:hAnsi="Times New Roman" w:cs="Times New Roman"/>
          <w:sz w:val="24"/>
          <w:szCs w:val="24"/>
        </w:rPr>
        <w:t xml:space="preserve">Books are provided in the classroom/laboratory as per the demand of the respective student. </w:t>
      </w:r>
    </w:p>
    <w:p w14:paraId="3C7DA4FF" w14:textId="77777777" w:rsidR="00FD6499" w:rsidRDefault="00C35176">
      <w:pPr>
        <w:pStyle w:val="ListParagraph"/>
        <w:numPr>
          <w:ilvl w:val="0"/>
          <w:numId w:val="5"/>
        </w:numPr>
        <w:spacing w:after="240"/>
        <w:jc w:val="both"/>
        <w:rPr>
          <w:rFonts w:ascii="Times New Roman" w:hAnsi="Times New Roman" w:cs="Times New Roman"/>
          <w:sz w:val="24"/>
          <w:szCs w:val="24"/>
        </w:rPr>
      </w:pPr>
      <w:r>
        <w:rPr>
          <w:rFonts w:ascii="Times New Roman" w:hAnsi="Times New Roman" w:cs="Times New Roman"/>
          <w:sz w:val="24"/>
          <w:szCs w:val="24"/>
        </w:rPr>
        <w:t>Book renewal after 30 days.</w:t>
      </w:r>
    </w:p>
    <w:p w14:paraId="3C7DA500" w14:textId="77777777" w:rsidR="00FD6499" w:rsidRDefault="00C35176">
      <w:pPr>
        <w:spacing w:after="240"/>
        <w:jc w:val="both"/>
        <w:rPr>
          <w:rFonts w:ascii="Times New Roman" w:hAnsi="Times New Roman" w:cs="Times New Roman"/>
          <w:b/>
          <w:sz w:val="24"/>
          <w:szCs w:val="24"/>
        </w:rPr>
      </w:pPr>
      <w:r>
        <w:rPr>
          <w:rFonts w:ascii="Times New Roman" w:hAnsi="Times New Roman" w:cs="Times New Roman"/>
          <w:b/>
          <w:sz w:val="24"/>
          <w:szCs w:val="24"/>
        </w:rPr>
        <w:t>General Rules:</w:t>
      </w:r>
    </w:p>
    <w:p w14:paraId="3C7DA501" w14:textId="77777777" w:rsidR="00FD6499" w:rsidRDefault="00C35176">
      <w:pPr>
        <w:pStyle w:val="NoSpacing"/>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The academy Identity Card should always be carried while visiting the library and must be produced whenever asked for.</w:t>
      </w:r>
    </w:p>
    <w:p w14:paraId="3C7DA502" w14:textId="77777777" w:rsidR="00FD6499" w:rsidRDefault="00C35176">
      <w:pPr>
        <w:pStyle w:val="NoSpacing"/>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Personal belongings should be kept at the Property Counter. (Valuable material like Cash/ATM/Debit Card/Credit Card/Mobile Phone etc. should be kept with oneself). </w:t>
      </w:r>
    </w:p>
    <w:p w14:paraId="3C7DA503" w14:textId="77777777" w:rsidR="00FD6499" w:rsidRDefault="00C35176">
      <w:pPr>
        <w:pStyle w:val="NoSpacing"/>
        <w:numPr>
          <w:ilvl w:val="0"/>
          <w:numId w:val="6"/>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Readers should maintain silence in the library and should not disturb other readers in any way.</w:t>
      </w:r>
    </w:p>
    <w:p w14:paraId="3C7DA504" w14:textId="77777777" w:rsidR="00FD6499" w:rsidRDefault="00C35176">
      <w:pPr>
        <w:pStyle w:val="NoSpacing"/>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Personal books should not be carried inside the library stack room.</w:t>
      </w:r>
    </w:p>
    <w:p w14:paraId="3C7DA505" w14:textId="77777777" w:rsidR="00FD6499" w:rsidRDefault="00C35176">
      <w:pPr>
        <w:pStyle w:val="NoSpacing"/>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No material from the library should be taken out without proper issuing/ recording. Any type of violation may lead to disciplinary action. </w:t>
      </w:r>
    </w:p>
    <w:p w14:paraId="3C7DA506" w14:textId="77777777" w:rsidR="00FD6499" w:rsidRDefault="00C35176">
      <w:pPr>
        <w:pStyle w:val="NoSpacing"/>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Using a cellular phone is strictly prohibited.</w:t>
      </w:r>
    </w:p>
    <w:p w14:paraId="3C7DA507" w14:textId="77777777" w:rsidR="00FD6499" w:rsidRDefault="00C35176">
      <w:pPr>
        <w:pStyle w:val="NoSpacing"/>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The library material must be handled with utmost care.</w:t>
      </w:r>
    </w:p>
    <w:p w14:paraId="3C7DA508" w14:textId="77777777" w:rsidR="00FD6499" w:rsidRDefault="00C35176">
      <w:pPr>
        <w:pStyle w:val="NoSpacing"/>
        <w:numPr>
          <w:ilvl w:val="0"/>
          <w:numId w:val="6"/>
        </w:numPr>
        <w:spacing w:after="240" w:line="276" w:lineRule="auto"/>
        <w:rPr>
          <w:rFonts w:ascii="Times New Roman" w:hAnsi="Times New Roman" w:cs="Times New Roman"/>
          <w:sz w:val="24"/>
          <w:szCs w:val="24"/>
        </w:rPr>
      </w:pPr>
      <w:r>
        <w:rPr>
          <w:rFonts w:ascii="Times New Roman" w:eastAsia="Times New Roman" w:hAnsi="Times New Roman" w:cs="Times New Roman"/>
          <w:sz w:val="24"/>
          <w:szCs w:val="24"/>
        </w:rPr>
        <w:t>Issued materials should be protected from rain, dust, insects, etc.</w:t>
      </w:r>
    </w:p>
    <w:p w14:paraId="3C7DA509" w14:textId="77777777" w:rsidR="00FD6499" w:rsidRDefault="00C35176">
      <w:pPr>
        <w:spacing w:after="240"/>
        <w:jc w:val="both"/>
        <w:rPr>
          <w:rFonts w:ascii="Times New Roman" w:hAnsi="Times New Roman" w:cs="Times New Roman"/>
          <w:b/>
          <w:sz w:val="24"/>
          <w:szCs w:val="24"/>
        </w:rPr>
      </w:pPr>
      <w:r>
        <w:rPr>
          <w:rFonts w:ascii="Times New Roman" w:hAnsi="Times New Roman" w:cs="Times New Roman"/>
          <w:b/>
          <w:sz w:val="24"/>
          <w:szCs w:val="24"/>
        </w:rPr>
        <w:t>Membership Rules:</w:t>
      </w:r>
    </w:p>
    <w:p w14:paraId="3C7DA50A" w14:textId="77777777" w:rsidR="00FD6499" w:rsidRDefault="00C35176">
      <w:pPr>
        <w:pStyle w:val="NoSpacing"/>
        <w:numPr>
          <w:ilvl w:val="0"/>
          <w:numId w:val="7"/>
        </w:numPr>
        <w:spacing w:line="276" w:lineRule="auto"/>
        <w:jc w:val="both"/>
        <w:rPr>
          <w:rFonts w:ascii="Times New Roman" w:hAnsi="Times New Roman" w:cs="Times New Roman"/>
          <w:sz w:val="24"/>
        </w:rPr>
      </w:pPr>
      <w:r>
        <w:rPr>
          <w:rFonts w:ascii="Times New Roman" w:hAnsi="Times New Roman" w:cs="Times New Roman"/>
          <w:sz w:val="24"/>
        </w:rPr>
        <w:t>All students should enroll as members after which they can borrow books from the library. Each member can borrow two books at a time against borrower’s ticket (Library Card).</w:t>
      </w:r>
    </w:p>
    <w:p w14:paraId="3C7DA50B" w14:textId="77777777" w:rsidR="00FD6499" w:rsidRDefault="00C35176">
      <w:pPr>
        <w:pStyle w:val="NoSpacing"/>
        <w:numPr>
          <w:ilvl w:val="0"/>
          <w:numId w:val="7"/>
        </w:numPr>
        <w:spacing w:line="276" w:lineRule="auto"/>
        <w:jc w:val="both"/>
        <w:rPr>
          <w:rFonts w:ascii="Times New Roman" w:hAnsi="Times New Roman" w:cs="Times New Roman"/>
          <w:sz w:val="24"/>
        </w:rPr>
      </w:pPr>
      <w:r>
        <w:rPr>
          <w:rFonts w:ascii="Times New Roman" w:hAnsi="Times New Roman" w:cs="Times New Roman"/>
          <w:sz w:val="24"/>
        </w:rPr>
        <w:t xml:space="preserve">A member can borrow one book against Identity Card after 4.30 p.m. and return the same on the next day before 9.30 a.m. as a part of the overnight issue. </w:t>
      </w:r>
    </w:p>
    <w:p w14:paraId="3C7DA50C" w14:textId="77777777" w:rsidR="00FD6499" w:rsidRDefault="00C35176">
      <w:pPr>
        <w:pStyle w:val="NoSpacing"/>
        <w:numPr>
          <w:ilvl w:val="0"/>
          <w:numId w:val="7"/>
        </w:numPr>
        <w:spacing w:line="276" w:lineRule="auto"/>
        <w:jc w:val="both"/>
        <w:rPr>
          <w:rFonts w:ascii="Times New Roman" w:hAnsi="Times New Roman" w:cs="Times New Roman"/>
          <w:sz w:val="24"/>
        </w:rPr>
      </w:pPr>
      <w:r>
        <w:rPr>
          <w:rFonts w:ascii="Times New Roman" w:hAnsi="Times New Roman" w:cs="Times New Roman"/>
          <w:sz w:val="24"/>
        </w:rPr>
        <w:t xml:space="preserve">No user is eligible to borrow documents from the library on behalf of someone else. </w:t>
      </w:r>
    </w:p>
    <w:p w14:paraId="3C7DA50D" w14:textId="77777777" w:rsidR="00FD6499" w:rsidRDefault="00C35176">
      <w:pPr>
        <w:pStyle w:val="NoSpacing"/>
        <w:numPr>
          <w:ilvl w:val="0"/>
          <w:numId w:val="7"/>
        </w:numPr>
        <w:spacing w:line="276" w:lineRule="auto"/>
        <w:jc w:val="both"/>
        <w:rPr>
          <w:rFonts w:ascii="Times New Roman" w:hAnsi="Times New Roman" w:cs="Times New Roman"/>
          <w:sz w:val="24"/>
        </w:rPr>
      </w:pPr>
      <w:r>
        <w:rPr>
          <w:rFonts w:ascii="Times New Roman" w:hAnsi="Times New Roman" w:cs="Times New Roman"/>
          <w:sz w:val="24"/>
        </w:rPr>
        <w:t>Eligible students should get their library cards renewed every year.</w:t>
      </w:r>
    </w:p>
    <w:p w14:paraId="3C7DA50E" w14:textId="77777777" w:rsidR="00FD6499" w:rsidRDefault="00C35176">
      <w:pPr>
        <w:pStyle w:val="NoSpacing"/>
        <w:numPr>
          <w:ilvl w:val="0"/>
          <w:numId w:val="7"/>
        </w:numPr>
        <w:spacing w:line="276" w:lineRule="auto"/>
        <w:jc w:val="both"/>
        <w:rPr>
          <w:rFonts w:ascii="Times New Roman" w:hAnsi="Times New Roman" w:cs="Times New Roman"/>
          <w:sz w:val="24"/>
        </w:rPr>
      </w:pPr>
      <w:r>
        <w:rPr>
          <w:rFonts w:ascii="Times New Roman" w:hAnsi="Times New Roman" w:cs="Times New Roman"/>
          <w:sz w:val="24"/>
        </w:rPr>
        <w:t>Misbehaviour and improper use of library facilities by a member will lead to the suspension or termination of his/her membership.</w:t>
      </w:r>
    </w:p>
    <w:p w14:paraId="3C7DA50F" w14:textId="77777777" w:rsidR="00FD6499" w:rsidRDefault="00FD6499">
      <w:pPr>
        <w:pStyle w:val="NoSpacing"/>
        <w:spacing w:line="276" w:lineRule="auto"/>
        <w:jc w:val="both"/>
        <w:rPr>
          <w:rFonts w:ascii="Times New Roman" w:hAnsi="Times New Roman" w:cs="Times New Roman"/>
          <w:sz w:val="4"/>
        </w:rPr>
      </w:pPr>
    </w:p>
    <w:p w14:paraId="3C7DA510" w14:textId="77777777" w:rsidR="00FD6499" w:rsidRDefault="00C35176">
      <w:pPr>
        <w:pStyle w:val="NoSpacing"/>
        <w:numPr>
          <w:ilvl w:val="0"/>
          <w:numId w:val="7"/>
        </w:numPr>
        <w:spacing w:after="240" w:line="276" w:lineRule="auto"/>
        <w:jc w:val="both"/>
        <w:rPr>
          <w:rFonts w:ascii="Times New Roman" w:hAnsi="Times New Roman" w:cs="Times New Roman"/>
          <w:sz w:val="24"/>
        </w:rPr>
      </w:pPr>
      <w:r>
        <w:rPr>
          <w:rFonts w:ascii="Times New Roman" w:hAnsi="Times New Roman" w:cs="Times New Roman"/>
          <w:sz w:val="24"/>
        </w:rPr>
        <w:t>If any member is found misusing/mutilating/stealing/cutting pages from a book, disciplinary action will be initiated against him/her, besides withdrawing the library facility.</w:t>
      </w:r>
    </w:p>
    <w:p w14:paraId="3C7DA511" w14:textId="77777777" w:rsidR="00FD6499" w:rsidRDefault="00C35176">
      <w:pPr>
        <w:pStyle w:val="NoSpacing"/>
        <w:numPr>
          <w:ilvl w:val="0"/>
          <w:numId w:val="7"/>
        </w:numPr>
        <w:spacing w:after="240" w:line="276" w:lineRule="auto"/>
        <w:jc w:val="both"/>
        <w:rPr>
          <w:rFonts w:ascii="Times New Roman" w:hAnsi="Times New Roman" w:cs="Times New Roman"/>
          <w:b/>
          <w:sz w:val="24"/>
          <w:szCs w:val="24"/>
        </w:rPr>
      </w:pPr>
      <w:r>
        <w:rPr>
          <w:rFonts w:ascii="Times New Roman" w:hAnsi="Times New Roman" w:cs="Times New Roman"/>
          <w:b/>
          <w:sz w:val="24"/>
          <w:szCs w:val="24"/>
        </w:rPr>
        <w:t>Circulation Policy:</w:t>
      </w:r>
    </w:p>
    <w:p w14:paraId="3C7DA512" w14:textId="77777777" w:rsidR="00FD6499" w:rsidRDefault="00C35176">
      <w:pPr>
        <w:pStyle w:val="ListParagraph"/>
        <w:numPr>
          <w:ilvl w:val="0"/>
          <w:numId w:val="8"/>
        </w:numPr>
        <w:jc w:val="both"/>
        <w:rPr>
          <w:rFonts w:ascii="Times New Roman" w:hAnsi="Times New Roman" w:cs="Times New Roman"/>
          <w:sz w:val="24"/>
        </w:rPr>
      </w:pPr>
      <w:r>
        <w:rPr>
          <w:rFonts w:ascii="Times New Roman" w:hAnsi="Times New Roman" w:cs="Times New Roman"/>
          <w:sz w:val="24"/>
        </w:rPr>
        <w:t xml:space="preserve">Books will be issued for duration of 15 days, on the specific days allotted to each branch for the transaction of books. </w:t>
      </w:r>
    </w:p>
    <w:p w14:paraId="3C7DA513" w14:textId="77777777" w:rsidR="00FD6499" w:rsidRDefault="00C35176">
      <w:pPr>
        <w:pStyle w:val="ListParagraph"/>
        <w:numPr>
          <w:ilvl w:val="0"/>
          <w:numId w:val="8"/>
        </w:numPr>
        <w:jc w:val="both"/>
        <w:rPr>
          <w:rFonts w:ascii="Times New Roman" w:hAnsi="Times New Roman" w:cs="Times New Roman"/>
          <w:sz w:val="24"/>
        </w:rPr>
      </w:pPr>
      <w:r>
        <w:rPr>
          <w:rFonts w:ascii="Times New Roman" w:hAnsi="Times New Roman" w:cs="Times New Roman"/>
          <w:sz w:val="24"/>
        </w:rPr>
        <w:t>Users should check the physical condition of a book while borrowing it.</w:t>
      </w:r>
    </w:p>
    <w:p w14:paraId="3C7DA514" w14:textId="77777777" w:rsidR="00FD6499" w:rsidRDefault="00C35176">
      <w:pPr>
        <w:pStyle w:val="ListParagraph"/>
        <w:numPr>
          <w:ilvl w:val="0"/>
          <w:numId w:val="8"/>
        </w:numPr>
        <w:jc w:val="both"/>
        <w:rPr>
          <w:rFonts w:ascii="Times New Roman" w:hAnsi="Times New Roman" w:cs="Times New Roman"/>
          <w:sz w:val="24"/>
        </w:rPr>
      </w:pPr>
      <w:r>
        <w:rPr>
          <w:rFonts w:ascii="Times New Roman" w:hAnsi="Times New Roman" w:cs="Times New Roman"/>
          <w:sz w:val="24"/>
        </w:rPr>
        <w:t>Nothing should be written anywhere in the book. The borrower is responsible for the return of the book in good condition.</w:t>
      </w:r>
    </w:p>
    <w:p w14:paraId="3C7DA515" w14:textId="77777777" w:rsidR="00FD6499" w:rsidRDefault="00FD6499">
      <w:pPr>
        <w:jc w:val="both"/>
        <w:rPr>
          <w:rFonts w:ascii="Times New Roman" w:hAnsi="Times New Roman" w:cs="Times New Roman"/>
          <w:sz w:val="24"/>
        </w:rPr>
      </w:pPr>
    </w:p>
    <w:p w14:paraId="3C7DA516" w14:textId="77777777" w:rsidR="00FD6499" w:rsidRDefault="00C35176">
      <w:pPr>
        <w:pStyle w:val="ListParagraph"/>
        <w:numPr>
          <w:ilvl w:val="0"/>
          <w:numId w:val="8"/>
        </w:num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In case of a lost book/library card, it should be reported immediately in writing to the librarian.</w:t>
      </w:r>
    </w:p>
    <w:p w14:paraId="3C7DA517" w14:textId="77777777" w:rsidR="00FD6499" w:rsidRDefault="00C35176">
      <w:pPr>
        <w:pStyle w:val="ListParagraph"/>
        <w:numPr>
          <w:ilvl w:val="0"/>
          <w:numId w:val="8"/>
        </w:numPr>
        <w:jc w:val="both"/>
        <w:rPr>
          <w:rFonts w:ascii="Times New Roman" w:eastAsia="Times New Roman" w:hAnsi="Times New Roman" w:cs="Times New Roman"/>
          <w:sz w:val="24"/>
        </w:rPr>
      </w:pPr>
      <w:r>
        <w:rPr>
          <w:rFonts w:ascii="Times New Roman" w:hAnsi="Times New Roman" w:cs="Times New Roman"/>
          <w:sz w:val="24"/>
        </w:rPr>
        <w:t xml:space="preserve">If a book is lost or torn or damaged, an amount equal to double the cost of books plus Rs. 50/- towards purchasing charges or replacement copy will be recovered from the borrower. Refunding compensation money may not be possible if the lost book is found later. If the lost book is part of a set or series they may be called upon to replace the whole set or series. If the lost book is untraceable in the market or out of print, the Library Committee reserves the right to decide appropriate penalty. </w:t>
      </w:r>
    </w:p>
    <w:p w14:paraId="3C7DA518" w14:textId="77777777" w:rsidR="00FD6499" w:rsidRDefault="00C35176">
      <w:pPr>
        <w:pStyle w:val="ListParagraph"/>
        <w:numPr>
          <w:ilvl w:val="0"/>
          <w:numId w:val="8"/>
        </w:numPr>
        <w:jc w:val="both"/>
        <w:rPr>
          <w:rFonts w:ascii="Times New Roman" w:hAnsi="Times New Roman" w:cs="Times New Roman"/>
          <w:sz w:val="24"/>
        </w:rPr>
      </w:pPr>
      <w:r>
        <w:rPr>
          <w:rFonts w:ascii="Times New Roman" w:hAnsi="Times New Roman" w:cs="Times New Roman"/>
          <w:sz w:val="24"/>
        </w:rPr>
        <w:t xml:space="preserve">No book shall be returned on the day of issue. </w:t>
      </w:r>
    </w:p>
    <w:p w14:paraId="3C7DA519" w14:textId="77777777" w:rsidR="00FD6499" w:rsidRDefault="00C35176">
      <w:pPr>
        <w:pStyle w:val="ListParagraph"/>
        <w:numPr>
          <w:ilvl w:val="0"/>
          <w:numId w:val="8"/>
        </w:numPr>
        <w:jc w:val="both"/>
        <w:rPr>
          <w:rFonts w:ascii="Times New Roman" w:hAnsi="Times New Roman" w:cs="Times New Roman"/>
          <w:sz w:val="24"/>
        </w:rPr>
      </w:pPr>
      <w:r>
        <w:rPr>
          <w:rFonts w:ascii="Times New Roman" w:hAnsi="Times New Roman" w:cs="Times New Roman"/>
          <w:sz w:val="24"/>
        </w:rPr>
        <w:t>Request for a particular book can be made by filling up demand slip available in the library.</w:t>
      </w:r>
    </w:p>
    <w:p w14:paraId="3C7DA51A" w14:textId="77777777" w:rsidR="00FD6499" w:rsidRDefault="00C35176">
      <w:pPr>
        <w:pStyle w:val="ListParagraph"/>
        <w:numPr>
          <w:ilvl w:val="0"/>
          <w:numId w:val="8"/>
        </w:numPr>
        <w:jc w:val="both"/>
        <w:rPr>
          <w:rFonts w:ascii="Times New Roman" w:hAnsi="Times New Roman" w:cs="Times New Roman"/>
          <w:sz w:val="24"/>
        </w:rPr>
      </w:pPr>
      <w:r>
        <w:rPr>
          <w:rFonts w:ascii="Times New Roman" w:hAnsi="Times New Roman" w:cs="Times New Roman"/>
          <w:sz w:val="24"/>
        </w:rPr>
        <w:t xml:space="preserve">The borrower should bring the material physically to the library for renewal. </w:t>
      </w:r>
    </w:p>
    <w:p w14:paraId="3C7DA51B" w14:textId="77777777" w:rsidR="00FD6499" w:rsidRDefault="00C35176">
      <w:pPr>
        <w:pStyle w:val="ListParagraph"/>
        <w:numPr>
          <w:ilvl w:val="0"/>
          <w:numId w:val="8"/>
        </w:numPr>
        <w:jc w:val="both"/>
        <w:rPr>
          <w:rFonts w:ascii="Times New Roman" w:hAnsi="Times New Roman" w:cs="Times New Roman"/>
          <w:sz w:val="24"/>
        </w:rPr>
      </w:pPr>
      <w:r>
        <w:rPr>
          <w:rFonts w:ascii="Times New Roman" w:hAnsi="Times New Roman" w:cs="Times New Roman"/>
          <w:sz w:val="24"/>
        </w:rPr>
        <w:t xml:space="preserve">A document issued may be renewed provided there is no pending reservation against it. </w:t>
      </w:r>
    </w:p>
    <w:p w14:paraId="3C7DA51C" w14:textId="77777777" w:rsidR="00FD6499" w:rsidRDefault="00C35176">
      <w:pPr>
        <w:pStyle w:val="ListParagraph"/>
        <w:numPr>
          <w:ilvl w:val="0"/>
          <w:numId w:val="8"/>
        </w:numPr>
        <w:jc w:val="both"/>
        <w:rPr>
          <w:rFonts w:ascii="Times New Roman" w:hAnsi="Times New Roman" w:cs="Times New Roman"/>
          <w:sz w:val="24"/>
        </w:rPr>
      </w:pPr>
      <w:r>
        <w:rPr>
          <w:rFonts w:ascii="Times New Roman" w:hAnsi="Times New Roman" w:cs="Times New Roman"/>
          <w:sz w:val="24"/>
        </w:rPr>
        <w:t xml:space="preserve">Reference books can be used in the library against </w:t>
      </w:r>
      <w:r w:rsidR="00FF2832">
        <w:rPr>
          <w:rFonts w:ascii="Times New Roman" w:hAnsi="Times New Roman" w:cs="Times New Roman"/>
          <w:sz w:val="24"/>
        </w:rPr>
        <w:t>I</w:t>
      </w:r>
      <w:r>
        <w:rPr>
          <w:rFonts w:ascii="Times New Roman" w:hAnsi="Times New Roman" w:cs="Times New Roman"/>
          <w:sz w:val="24"/>
        </w:rPr>
        <w:t xml:space="preserve">dentity </w:t>
      </w:r>
      <w:r w:rsidR="00FF2832">
        <w:rPr>
          <w:rFonts w:ascii="Times New Roman" w:hAnsi="Times New Roman" w:cs="Times New Roman"/>
          <w:sz w:val="24"/>
        </w:rPr>
        <w:t>C</w:t>
      </w:r>
      <w:r>
        <w:rPr>
          <w:rFonts w:ascii="Times New Roman" w:hAnsi="Times New Roman" w:cs="Times New Roman"/>
          <w:sz w:val="24"/>
        </w:rPr>
        <w:t xml:space="preserve">ard. Various Project Reports, national &amp; international journals, University Question Papers, Competitive Examination Materials, </w:t>
      </w:r>
      <w:r w:rsidR="00FF2832">
        <w:rPr>
          <w:rFonts w:ascii="Times New Roman" w:hAnsi="Times New Roman" w:cs="Times New Roman"/>
          <w:sz w:val="24"/>
        </w:rPr>
        <w:t>and Bound</w:t>
      </w:r>
      <w:r w:rsidR="007F1692">
        <w:rPr>
          <w:rFonts w:ascii="Times New Roman" w:hAnsi="Times New Roman" w:cs="Times New Roman"/>
          <w:sz w:val="24"/>
        </w:rPr>
        <w:t xml:space="preserve"> Volumes of Periodicals are</w:t>
      </w:r>
      <w:r>
        <w:rPr>
          <w:rFonts w:ascii="Times New Roman" w:hAnsi="Times New Roman" w:cs="Times New Roman"/>
          <w:sz w:val="24"/>
        </w:rPr>
        <w:t xml:space="preserve"> available for reference.</w:t>
      </w:r>
    </w:p>
    <w:p w14:paraId="3C7DA51D" w14:textId="77777777" w:rsidR="00FD6499" w:rsidRDefault="00C35176">
      <w:pPr>
        <w:pStyle w:val="ListParagraph"/>
        <w:numPr>
          <w:ilvl w:val="0"/>
          <w:numId w:val="8"/>
        </w:numPr>
        <w:jc w:val="both"/>
        <w:rPr>
          <w:rFonts w:ascii="Times New Roman" w:hAnsi="Times New Roman" w:cs="Times New Roman"/>
          <w:sz w:val="24"/>
        </w:rPr>
      </w:pPr>
      <w:r>
        <w:rPr>
          <w:rFonts w:ascii="Times New Roman" w:hAnsi="Times New Roman" w:cs="Times New Roman"/>
          <w:sz w:val="24"/>
        </w:rPr>
        <w:t>Books/ Journals/ Magazines/Newspapers are to be kept back in their respective places after use.</w:t>
      </w:r>
    </w:p>
    <w:p w14:paraId="3C7DA51E" w14:textId="77777777" w:rsidR="00FD6499" w:rsidRDefault="00C35176">
      <w:pPr>
        <w:pStyle w:val="ListParagraph"/>
        <w:numPr>
          <w:ilvl w:val="0"/>
          <w:numId w:val="8"/>
        </w:numPr>
        <w:jc w:val="both"/>
        <w:rPr>
          <w:rFonts w:ascii="Times New Roman" w:hAnsi="Times New Roman" w:cs="Times New Roman"/>
          <w:sz w:val="24"/>
        </w:rPr>
      </w:pPr>
      <w:r>
        <w:rPr>
          <w:rFonts w:ascii="Times New Roman" w:hAnsi="Times New Roman" w:cs="Times New Roman"/>
          <w:sz w:val="24"/>
        </w:rPr>
        <w:t>Magazines and Compact Discs</w:t>
      </w:r>
      <w:r w:rsidR="007F1692">
        <w:rPr>
          <w:rFonts w:ascii="Times New Roman" w:hAnsi="Times New Roman" w:cs="Times New Roman"/>
          <w:sz w:val="24"/>
        </w:rPr>
        <w:t xml:space="preserve"> of various books, and </w:t>
      </w:r>
      <w:r w:rsidR="00FF2832">
        <w:rPr>
          <w:rFonts w:ascii="Times New Roman" w:hAnsi="Times New Roman" w:cs="Times New Roman"/>
          <w:sz w:val="24"/>
        </w:rPr>
        <w:t>journals are</w:t>
      </w:r>
      <w:r>
        <w:rPr>
          <w:rFonts w:ascii="Times New Roman" w:hAnsi="Times New Roman" w:cs="Times New Roman"/>
          <w:sz w:val="24"/>
        </w:rPr>
        <w:t xml:space="preserve"> also issued on demand.</w:t>
      </w:r>
    </w:p>
    <w:p w14:paraId="3C7DA51F" w14:textId="77777777" w:rsidR="00FD6499" w:rsidRDefault="00C35176">
      <w:pPr>
        <w:pStyle w:val="ListParagraph"/>
        <w:numPr>
          <w:ilvl w:val="0"/>
          <w:numId w:val="8"/>
        </w:numPr>
        <w:jc w:val="both"/>
        <w:rPr>
          <w:rFonts w:ascii="Times New Roman" w:hAnsi="Times New Roman" w:cs="Times New Roman"/>
          <w:sz w:val="24"/>
        </w:rPr>
      </w:pPr>
      <w:r>
        <w:rPr>
          <w:rFonts w:ascii="Times New Roman" w:hAnsi="Times New Roman" w:cs="Times New Roman"/>
          <w:sz w:val="24"/>
        </w:rPr>
        <w:t>Book Bank Facility for SC/ ST students is available.</w:t>
      </w:r>
    </w:p>
    <w:p w14:paraId="3C7DA520" w14:textId="77777777" w:rsidR="00FD6499" w:rsidRDefault="00C35176">
      <w:pPr>
        <w:pStyle w:val="ListParagraph"/>
        <w:numPr>
          <w:ilvl w:val="0"/>
          <w:numId w:val="8"/>
        </w:numPr>
        <w:jc w:val="both"/>
        <w:rPr>
          <w:rFonts w:ascii="Times New Roman" w:hAnsi="Times New Roman" w:cs="Times New Roman"/>
          <w:sz w:val="24"/>
        </w:rPr>
      </w:pPr>
      <w:r>
        <w:rPr>
          <w:rFonts w:ascii="Times New Roman" w:hAnsi="Times New Roman" w:cs="Times New Roman"/>
          <w:sz w:val="24"/>
        </w:rPr>
        <w:t xml:space="preserve">Issue of books will be stopped after completion of an examination. Mark sheets will not be issued without clearance from the library. </w:t>
      </w:r>
    </w:p>
    <w:p w14:paraId="3C7DA521" w14:textId="77777777" w:rsidR="00FD6499" w:rsidRDefault="00C35176">
      <w:pPr>
        <w:pStyle w:val="ListParagraph"/>
        <w:numPr>
          <w:ilvl w:val="0"/>
          <w:numId w:val="8"/>
        </w:numPr>
        <w:jc w:val="both"/>
        <w:rPr>
          <w:rFonts w:ascii="Times New Roman" w:hAnsi="Times New Roman" w:cs="Times New Roman"/>
          <w:bCs/>
          <w:sz w:val="24"/>
        </w:rPr>
      </w:pPr>
      <w:r>
        <w:rPr>
          <w:rFonts w:ascii="Times New Roman" w:hAnsi="Times New Roman" w:cs="Times New Roman"/>
          <w:bCs/>
          <w:sz w:val="24"/>
        </w:rPr>
        <w:t xml:space="preserve">An issued book may be recalled any time before the due date if there is a genuine urgent requirement by another member.  </w:t>
      </w:r>
    </w:p>
    <w:p w14:paraId="3C7DA522" w14:textId="77777777" w:rsidR="00FD6499" w:rsidRDefault="00C35176">
      <w:pPr>
        <w:pStyle w:val="ListParagraph"/>
        <w:numPr>
          <w:ilvl w:val="0"/>
          <w:numId w:val="8"/>
        </w:numPr>
        <w:jc w:val="both"/>
        <w:rPr>
          <w:rFonts w:ascii="Times New Roman" w:eastAsia="Times New Roman" w:hAnsi="Times New Roman" w:cs="Times New Roman"/>
          <w:sz w:val="24"/>
        </w:rPr>
      </w:pPr>
      <w:r>
        <w:rPr>
          <w:rFonts w:ascii="Times New Roman" w:eastAsia="Times New Roman" w:hAnsi="Times New Roman" w:cs="Times New Roman"/>
          <w:sz w:val="24"/>
        </w:rPr>
        <w:t>If a book is not returned to the Library when due, an overdue will be charged.</w:t>
      </w:r>
    </w:p>
    <w:p w14:paraId="3C7DA523" w14:textId="77777777" w:rsidR="00FD6499" w:rsidRDefault="00C35176">
      <w:pPr>
        <w:pStyle w:val="ListParagraph"/>
        <w:numPr>
          <w:ilvl w:val="0"/>
          <w:numId w:val="8"/>
        </w:numPr>
        <w:jc w:val="both"/>
        <w:rPr>
          <w:rFonts w:ascii="Times New Roman" w:eastAsia="Times New Roman" w:hAnsi="Times New Roman" w:cs="Times New Roman"/>
          <w:sz w:val="24"/>
        </w:rPr>
      </w:pPr>
      <w:r>
        <w:rPr>
          <w:rFonts w:ascii="Times New Roman" w:hAnsi="Times New Roman" w:cs="Times New Roman"/>
          <w:sz w:val="24"/>
        </w:rPr>
        <w:t>Users are responsible for complying with the copyright act while photocopying library document.</w:t>
      </w:r>
    </w:p>
    <w:p w14:paraId="3C7DA524" w14:textId="77777777" w:rsidR="00FD6499" w:rsidRDefault="00FD6499">
      <w:pPr>
        <w:spacing w:after="0" w:line="240" w:lineRule="auto"/>
        <w:jc w:val="both"/>
        <w:rPr>
          <w:rFonts w:ascii="Times New Roman" w:eastAsia="Times New Roman" w:hAnsi="Times New Roman" w:cs="Times New Roman"/>
          <w:sz w:val="24"/>
          <w:szCs w:val="24"/>
        </w:rPr>
      </w:pPr>
    </w:p>
    <w:p w14:paraId="3C7DA525" w14:textId="77777777" w:rsidR="00FD6499" w:rsidRDefault="00FD6499">
      <w:pPr>
        <w:spacing w:after="100" w:afterAutospacing="1" w:line="240" w:lineRule="auto"/>
        <w:jc w:val="both"/>
        <w:rPr>
          <w:rFonts w:ascii="Times New Roman" w:eastAsia="Times New Roman" w:hAnsi="Times New Roman" w:cs="Times New Roman"/>
          <w:sz w:val="24"/>
          <w:szCs w:val="24"/>
        </w:rPr>
      </w:pPr>
    </w:p>
    <w:p w14:paraId="3C7DA526" w14:textId="77777777" w:rsidR="00FD6499" w:rsidRDefault="00FD6499">
      <w:pPr>
        <w:pStyle w:val="Default"/>
        <w:jc w:val="center"/>
        <w:rPr>
          <w:rFonts w:ascii="Times New Roman" w:hAnsi="Times New Roman" w:cs="Times New Roman"/>
          <w:b/>
          <w:bCs/>
          <w:sz w:val="28"/>
          <w:szCs w:val="28"/>
        </w:rPr>
      </w:pPr>
    </w:p>
    <w:p w14:paraId="3C7DA527" w14:textId="77777777" w:rsidR="00FD6499" w:rsidRDefault="00FD6499">
      <w:pPr>
        <w:pStyle w:val="Default"/>
        <w:jc w:val="center"/>
        <w:rPr>
          <w:rFonts w:ascii="Times New Roman" w:hAnsi="Times New Roman" w:cs="Times New Roman"/>
          <w:b/>
          <w:bCs/>
          <w:sz w:val="28"/>
          <w:szCs w:val="28"/>
        </w:rPr>
      </w:pPr>
    </w:p>
    <w:p w14:paraId="3C7DA528" w14:textId="77777777" w:rsidR="00FD6499" w:rsidRDefault="00FD6499">
      <w:pPr>
        <w:pStyle w:val="Default"/>
        <w:jc w:val="center"/>
        <w:rPr>
          <w:rFonts w:ascii="Times New Roman" w:hAnsi="Times New Roman" w:cs="Times New Roman"/>
          <w:b/>
          <w:bCs/>
          <w:sz w:val="28"/>
          <w:szCs w:val="28"/>
        </w:rPr>
      </w:pPr>
    </w:p>
    <w:p w14:paraId="3C7DA529" w14:textId="77777777" w:rsidR="00FD6499" w:rsidRDefault="00FD6499">
      <w:pPr>
        <w:pStyle w:val="Default"/>
        <w:jc w:val="center"/>
        <w:rPr>
          <w:rFonts w:ascii="Times New Roman" w:hAnsi="Times New Roman" w:cs="Times New Roman"/>
          <w:b/>
          <w:bCs/>
          <w:sz w:val="28"/>
          <w:szCs w:val="28"/>
        </w:rPr>
      </w:pPr>
    </w:p>
    <w:p w14:paraId="3C7DA52A" w14:textId="77777777" w:rsidR="00FD6499" w:rsidRDefault="00FD6499">
      <w:pPr>
        <w:pStyle w:val="Default"/>
        <w:jc w:val="center"/>
        <w:rPr>
          <w:rFonts w:ascii="Times New Roman" w:hAnsi="Times New Roman" w:cs="Times New Roman"/>
          <w:b/>
          <w:bCs/>
          <w:sz w:val="28"/>
          <w:szCs w:val="28"/>
        </w:rPr>
      </w:pPr>
    </w:p>
    <w:p w14:paraId="3C7DA52B" w14:textId="77777777" w:rsidR="00FD6499" w:rsidRDefault="00FD6499">
      <w:pPr>
        <w:pStyle w:val="Default"/>
        <w:jc w:val="center"/>
        <w:rPr>
          <w:rFonts w:ascii="Times New Roman" w:hAnsi="Times New Roman" w:cs="Times New Roman"/>
          <w:b/>
          <w:bCs/>
          <w:sz w:val="28"/>
          <w:szCs w:val="28"/>
        </w:rPr>
      </w:pPr>
    </w:p>
    <w:p w14:paraId="3C7DA52C" w14:textId="77777777" w:rsidR="00FD6499" w:rsidRDefault="00FD6499">
      <w:pPr>
        <w:pStyle w:val="Default"/>
        <w:jc w:val="center"/>
        <w:rPr>
          <w:rFonts w:ascii="Times New Roman" w:hAnsi="Times New Roman" w:cs="Times New Roman"/>
          <w:b/>
          <w:bCs/>
          <w:sz w:val="28"/>
          <w:szCs w:val="28"/>
        </w:rPr>
      </w:pPr>
    </w:p>
    <w:p w14:paraId="3C7DA52D" w14:textId="77777777" w:rsidR="00FD6499" w:rsidRDefault="00FD6499">
      <w:pPr>
        <w:pStyle w:val="Default"/>
        <w:jc w:val="center"/>
        <w:rPr>
          <w:rFonts w:ascii="Times New Roman" w:hAnsi="Times New Roman" w:cs="Times New Roman"/>
          <w:b/>
          <w:bCs/>
          <w:sz w:val="28"/>
          <w:szCs w:val="28"/>
        </w:rPr>
      </w:pPr>
    </w:p>
    <w:p w14:paraId="3C7DA52E" w14:textId="77777777" w:rsidR="00FD6499" w:rsidRDefault="00FD6499">
      <w:pPr>
        <w:pStyle w:val="Default"/>
        <w:jc w:val="center"/>
        <w:rPr>
          <w:rFonts w:ascii="Times New Roman" w:hAnsi="Times New Roman" w:cs="Times New Roman"/>
          <w:b/>
          <w:bCs/>
          <w:sz w:val="28"/>
          <w:szCs w:val="28"/>
        </w:rPr>
      </w:pPr>
    </w:p>
    <w:p w14:paraId="3C7DA52F" w14:textId="77777777" w:rsidR="00FD6499" w:rsidRDefault="00FD6499">
      <w:pPr>
        <w:pStyle w:val="Default"/>
        <w:jc w:val="center"/>
        <w:rPr>
          <w:rFonts w:ascii="Times New Roman" w:hAnsi="Times New Roman" w:cs="Times New Roman"/>
          <w:b/>
          <w:bCs/>
          <w:sz w:val="28"/>
          <w:szCs w:val="28"/>
        </w:rPr>
      </w:pPr>
    </w:p>
    <w:p w14:paraId="3C7DA530" w14:textId="77777777" w:rsidR="00FD6499" w:rsidRDefault="00C35176">
      <w:pPr>
        <w:pStyle w:val="Default"/>
        <w:jc w:val="center"/>
        <w:rPr>
          <w:rFonts w:ascii="Times New Roman" w:hAnsi="Times New Roman" w:cs="Times New Roman"/>
          <w:b/>
          <w:bCs/>
          <w:sz w:val="28"/>
          <w:szCs w:val="28"/>
        </w:rPr>
      </w:pPr>
      <w:r>
        <w:rPr>
          <w:rFonts w:ascii="Times New Roman" w:hAnsi="Times New Roman" w:cs="Times New Roman"/>
          <w:b/>
          <w:bCs/>
          <w:sz w:val="28"/>
          <w:szCs w:val="28"/>
        </w:rPr>
        <w:lastRenderedPageBreak/>
        <w:t>4. TRAINING AND PLACEMENT CELL - INFORMATION AND RULES</w:t>
      </w:r>
    </w:p>
    <w:p w14:paraId="3C7DA531" w14:textId="77777777" w:rsidR="00FD6499" w:rsidRDefault="00FD6499">
      <w:pPr>
        <w:pStyle w:val="Default"/>
        <w:rPr>
          <w:rFonts w:ascii="Times New Roman" w:hAnsi="Times New Roman" w:cs="Times New Roman"/>
        </w:rPr>
      </w:pPr>
    </w:p>
    <w:p w14:paraId="3C7DA532" w14:textId="77777777" w:rsidR="00FD6499" w:rsidRDefault="00C35176">
      <w:pPr>
        <w:pStyle w:val="Default"/>
        <w:spacing w:after="240" w:line="276" w:lineRule="auto"/>
        <w:jc w:val="both"/>
        <w:rPr>
          <w:rFonts w:ascii="Times New Roman" w:hAnsi="Times New Roman" w:cs="Times New Roman"/>
        </w:rPr>
      </w:pPr>
      <w:r>
        <w:rPr>
          <w:rFonts w:ascii="Times New Roman" w:hAnsi="Times New Roman" w:cs="Times New Roman"/>
        </w:rPr>
        <w:t xml:space="preserve">Training and Placement Cell of FAMT has been constituted for enabling the students to be efficient professionals. T&amp;P Cell has designed a 100 points activity called 'Exponential Career Path' (ECP) which includes various activities that the students are expected to complete within the given time frame. These activities include the student’s performance in academics, English language, knowledge of foreign languages, small projects, industrial visits, internships, training </w:t>
      </w:r>
      <w:r w:rsidR="00FF2832">
        <w:rPr>
          <w:rFonts w:ascii="Times New Roman" w:hAnsi="Times New Roman" w:cs="Times New Roman"/>
        </w:rPr>
        <w:t xml:space="preserve">programs etc., which </w:t>
      </w:r>
      <w:r>
        <w:rPr>
          <w:rFonts w:ascii="Times New Roman" w:hAnsi="Times New Roman" w:cs="Times New Roman"/>
        </w:rPr>
        <w:t>are to be</w:t>
      </w:r>
      <w:r w:rsidR="00FF2832">
        <w:rPr>
          <w:rFonts w:ascii="Times New Roman" w:hAnsi="Times New Roman" w:cs="Times New Roman"/>
        </w:rPr>
        <w:t xml:space="preserve"> done after college hours, </w:t>
      </w:r>
      <w:r>
        <w:rPr>
          <w:rFonts w:ascii="Times New Roman" w:hAnsi="Times New Roman" w:cs="Times New Roman"/>
        </w:rPr>
        <w:t xml:space="preserve">during vacation, </w:t>
      </w:r>
      <w:r w:rsidR="00FF2832">
        <w:rPr>
          <w:rFonts w:ascii="Times New Roman" w:hAnsi="Times New Roman" w:cs="Times New Roman"/>
        </w:rPr>
        <w:t xml:space="preserve">and </w:t>
      </w:r>
      <w:r>
        <w:rPr>
          <w:rFonts w:ascii="Times New Roman" w:hAnsi="Times New Roman" w:cs="Times New Roman"/>
        </w:rPr>
        <w:t>a few during college hours.</w:t>
      </w:r>
    </w:p>
    <w:p w14:paraId="3C7DA533" w14:textId="77777777" w:rsidR="00FD6499" w:rsidRDefault="00C35176">
      <w:pPr>
        <w:pStyle w:val="Default"/>
        <w:spacing w:after="240" w:line="276" w:lineRule="auto"/>
        <w:jc w:val="both"/>
        <w:rPr>
          <w:rFonts w:ascii="Times New Roman" w:hAnsi="Times New Roman" w:cs="Times New Roman"/>
          <w:b/>
          <w:bCs/>
        </w:rPr>
      </w:pPr>
      <w:r>
        <w:rPr>
          <w:rFonts w:ascii="Times New Roman" w:hAnsi="Times New Roman" w:cs="Times New Roman"/>
          <w:b/>
          <w:bCs/>
        </w:rPr>
        <w:t xml:space="preserve">T&amp;P Admission Process: </w:t>
      </w:r>
    </w:p>
    <w:p w14:paraId="3C7DA534" w14:textId="77777777" w:rsidR="00FD6499" w:rsidRDefault="00C35176">
      <w:pPr>
        <w:pStyle w:val="ListParagraph"/>
        <w:numPr>
          <w:ilvl w:val="0"/>
          <w:numId w:val="9"/>
        </w:numPr>
        <w:spacing w:after="240"/>
        <w:jc w:val="both"/>
        <w:rPr>
          <w:rFonts w:ascii="Times New Roman" w:hAnsi="Times New Roman" w:cs="Times New Roman"/>
          <w:sz w:val="24"/>
          <w:szCs w:val="24"/>
        </w:rPr>
      </w:pPr>
      <w:r>
        <w:rPr>
          <w:rFonts w:ascii="Times New Roman" w:hAnsi="Times New Roman" w:cs="Times New Roman"/>
          <w:sz w:val="24"/>
          <w:szCs w:val="24"/>
        </w:rPr>
        <w:t>Students will be admitted to the T&amp;P Cell strictly based on</w:t>
      </w:r>
      <w:r w:rsidR="007F1692">
        <w:rPr>
          <w:rFonts w:ascii="Times New Roman" w:hAnsi="Times New Roman" w:cs="Times New Roman"/>
          <w:sz w:val="24"/>
          <w:szCs w:val="24"/>
        </w:rPr>
        <w:t xml:space="preserve"> </w:t>
      </w:r>
      <w:r>
        <w:rPr>
          <w:rFonts w:ascii="Times New Roman" w:hAnsi="Times New Roman" w:cs="Times New Roman"/>
          <w:sz w:val="24"/>
          <w:szCs w:val="24"/>
        </w:rPr>
        <w:t xml:space="preserve">completion of </w:t>
      </w:r>
      <w:r w:rsidR="00FF2832">
        <w:rPr>
          <w:rFonts w:ascii="Times New Roman" w:hAnsi="Times New Roman" w:cs="Times New Roman"/>
          <w:sz w:val="24"/>
          <w:szCs w:val="24"/>
        </w:rPr>
        <w:t xml:space="preserve">minimum </w:t>
      </w:r>
      <w:r w:rsidR="00FF2832">
        <w:rPr>
          <w:rFonts w:ascii="Times New Roman" w:hAnsi="Times New Roman" w:cs="Times New Roman"/>
          <w:b/>
          <w:sz w:val="24"/>
          <w:szCs w:val="24"/>
        </w:rPr>
        <w:t xml:space="preserve">50% </w:t>
      </w:r>
      <w:r>
        <w:rPr>
          <w:rFonts w:ascii="Times New Roman" w:hAnsi="Times New Roman" w:cs="Times New Roman"/>
          <w:sz w:val="24"/>
          <w:szCs w:val="24"/>
        </w:rPr>
        <w:t>Exponential Career Path (ECP) activities.</w:t>
      </w:r>
    </w:p>
    <w:p w14:paraId="3C7DA535" w14:textId="77777777" w:rsidR="00FD6499" w:rsidRDefault="00C35176">
      <w:pPr>
        <w:pStyle w:val="ListParagraph"/>
        <w:numPr>
          <w:ilvl w:val="0"/>
          <w:numId w:val="9"/>
        </w:numPr>
        <w:spacing w:after="240"/>
        <w:jc w:val="both"/>
        <w:rPr>
          <w:rFonts w:ascii="Times New Roman" w:hAnsi="Times New Roman" w:cs="Times New Roman"/>
          <w:sz w:val="24"/>
          <w:szCs w:val="24"/>
        </w:rPr>
      </w:pPr>
      <w:r>
        <w:rPr>
          <w:rFonts w:ascii="Times New Roman" w:hAnsi="Times New Roman" w:cs="Times New Roman"/>
          <w:sz w:val="24"/>
          <w:szCs w:val="24"/>
        </w:rPr>
        <w:t>Students should prepare and submit a company database of minimum 5 companies which should include either Dream C</w:t>
      </w:r>
      <w:r w:rsidR="007F1692">
        <w:rPr>
          <w:rFonts w:ascii="Times New Roman" w:hAnsi="Times New Roman" w:cs="Times New Roman"/>
          <w:sz w:val="24"/>
          <w:szCs w:val="24"/>
        </w:rPr>
        <w:t>ompany or the company where he/</w:t>
      </w:r>
      <w:r>
        <w:rPr>
          <w:rFonts w:ascii="Times New Roman" w:hAnsi="Times New Roman" w:cs="Times New Roman"/>
          <w:sz w:val="24"/>
          <w:szCs w:val="24"/>
        </w:rPr>
        <w:t>she is having influence.</w:t>
      </w:r>
    </w:p>
    <w:p w14:paraId="3C7DA536" w14:textId="77777777" w:rsidR="00FD6499" w:rsidRDefault="00C35176">
      <w:pPr>
        <w:pStyle w:val="ListParagraph"/>
        <w:numPr>
          <w:ilvl w:val="0"/>
          <w:numId w:val="9"/>
        </w:numPr>
        <w:spacing w:after="240"/>
        <w:jc w:val="both"/>
        <w:rPr>
          <w:rFonts w:ascii="Times New Roman" w:hAnsi="Times New Roman" w:cs="Times New Roman"/>
          <w:sz w:val="24"/>
          <w:szCs w:val="24"/>
        </w:rPr>
      </w:pPr>
      <w:r>
        <w:rPr>
          <w:rFonts w:ascii="Times New Roman" w:hAnsi="Times New Roman" w:cs="Times New Roman"/>
          <w:sz w:val="24"/>
          <w:szCs w:val="24"/>
        </w:rPr>
        <w:t>The students must submit the above information with the conce</w:t>
      </w:r>
      <w:r w:rsidR="007F1692">
        <w:rPr>
          <w:rFonts w:ascii="Times New Roman" w:hAnsi="Times New Roman" w:cs="Times New Roman"/>
          <w:sz w:val="24"/>
          <w:szCs w:val="24"/>
        </w:rPr>
        <w:t>rned T&amp;P Coordinator for to be</w:t>
      </w:r>
      <w:r>
        <w:rPr>
          <w:rFonts w:ascii="Times New Roman" w:hAnsi="Times New Roman" w:cs="Times New Roman"/>
          <w:sz w:val="24"/>
          <w:szCs w:val="24"/>
        </w:rPr>
        <w:t xml:space="preserve"> admitted to T&amp;P Cell.</w:t>
      </w:r>
    </w:p>
    <w:p w14:paraId="3C7DA537" w14:textId="77777777" w:rsidR="00FD6499" w:rsidRDefault="00C35176">
      <w:pPr>
        <w:spacing w:after="240"/>
        <w:jc w:val="both"/>
        <w:rPr>
          <w:rFonts w:ascii="Times New Roman" w:hAnsi="Times New Roman" w:cs="Times New Roman"/>
          <w:b/>
          <w:bCs/>
          <w:sz w:val="24"/>
          <w:szCs w:val="24"/>
        </w:rPr>
      </w:pPr>
      <w:r>
        <w:rPr>
          <w:rFonts w:ascii="Times New Roman" w:hAnsi="Times New Roman" w:cs="Times New Roman"/>
          <w:b/>
          <w:bCs/>
          <w:sz w:val="24"/>
          <w:szCs w:val="24"/>
        </w:rPr>
        <w:t>T&amp;P Policy:</w:t>
      </w:r>
    </w:p>
    <w:p w14:paraId="3C7DA538" w14:textId="77777777" w:rsidR="00FD6499" w:rsidRDefault="00C35176">
      <w:pPr>
        <w:spacing w:after="240"/>
        <w:jc w:val="both"/>
        <w:rPr>
          <w:rFonts w:ascii="Times New Roman" w:hAnsi="Times New Roman" w:cs="Times New Roman"/>
          <w:bCs/>
          <w:sz w:val="24"/>
          <w:szCs w:val="24"/>
        </w:rPr>
      </w:pPr>
      <w:r>
        <w:rPr>
          <w:rFonts w:ascii="Times New Roman" w:hAnsi="Times New Roman" w:cs="Times New Roman"/>
          <w:bCs/>
          <w:sz w:val="24"/>
          <w:szCs w:val="24"/>
        </w:rPr>
        <w:t xml:space="preserve">The Training and Placement Cell has designed the placement drive in four elements: </w:t>
      </w:r>
    </w:p>
    <w:p w14:paraId="3C7DA539" w14:textId="77777777" w:rsidR="00FD6499" w:rsidRDefault="00C35176">
      <w:pPr>
        <w:pStyle w:val="NoSpacing"/>
        <w:numPr>
          <w:ilvl w:val="0"/>
          <w:numId w:val="10"/>
        </w:numPr>
        <w:spacing w:line="276" w:lineRule="auto"/>
        <w:rPr>
          <w:rFonts w:ascii="Times New Roman" w:hAnsi="Times New Roman" w:cs="Times New Roman"/>
          <w:sz w:val="24"/>
        </w:rPr>
      </w:pPr>
      <w:r>
        <w:rPr>
          <w:rFonts w:ascii="Times New Roman" w:hAnsi="Times New Roman" w:cs="Times New Roman"/>
          <w:sz w:val="24"/>
        </w:rPr>
        <w:t xml:space="preserve">Before Placement (In-house preparations), </w:t>
      </w:r>
    </w:p>
    <w:p w14:paraId="3C7DA53A" w14:textId="77777777" w:rsidR="00FD6499" w:rsidRDefault="00C35176">
      <w:pPr>
        <w:pStyle w:val="NoSpacing"/>
        <w:numPr>
          <w:ilvl w:val="0"/>
          <w:numId w:val="10"/>
        </w:numPr>
        <w:spacing w:line="276" w:lineRule="auto"/>
        <w:rPr>
          <w:rFonts w:ascii="Times New Roman" w:hAnsi="Times New Roman" w:cs="Times New Roman"/>
          <w:sz w:val="24"/>
        </w:rPr>
      </w:pPr>
      <w:r>
        <w:rPr>
          <w:rFonts w:ascii="Times New Roman" w:hAnsi="Times New Roman" w:cs="Times New Roman"/>
          <w:sz w:val="24"/>
        </w:rPr>
        <w:t xml:space="preserve">Pre-placement Talk by the concerned company/ industry, </w:t>
      </w:r>
    </w:p>
    <w:p w14:paraId="3C7DA53B" w14:textId="77777777" w:rsidR="00FD6499" w:rsidRDefault="00C35176">
      <w:pPr>
        <w:pStyle w:val="NoSpacing"/>
        <w:numPr>
          <w:ilvl w:val="0"/>
          <w:numId w:val="10"/>
        </w:numPr>
        <w:spacing w:line="276" w:lineRule="auto"/>
        <w:rPr>
          <w:rFonts w:ascii="Times New Roman" w:hAnsi="Times New Roman" w:cs="Times New Roman"/>
          <w:sz w:val="24"/>
        </w:rPr>
      </w:pPr>
      <w:r>
        <w:rPr>
          <w:rFonts w:ascii="Times New Roman" w:hAnsi="Times New Roman" w:cs="Times New Roman"/>
          <w:sz w:val="24"/>
        </w:rPr>
        <w:t>Placement</w:t>
      </w:r>
      <w:r w:rsidR="00876599">
        <w:rPr>
          <w:rFonts w:ascii="Times New Roman" w:hAnsi="Times New Roman" w:cs="Times New Roman"/>
          <w:sz w:val="24"/>
        </w:rPr>
        <w:t xml:space="preserve"> Process</w:t>
      </w:r>
      <w:r>
        <w:rPr>
          <w:rFonts w:ascii="Times New Roman" w:hAnsi="Times New Roman" w:cs="Times New Roman"/>
          <w:sz w:val="24"/>
        </w:rPr>
        <w:t xml:space="preserve">, and </w:t>
      </w:r>
    </w:p>
    <w:p w14:paraId="3C7DA53C" w14:textId="77777777" w:rsidR="00FD6499" w:rsidRDefault="00C35176">
      <w:pPr>
        <w:pStyle w:val="NoSpacing"/>
        <w:numPr>
          <w:ilvl w:val="0"/>
          <w:numId w:val="10"/>
        </w:numPr>
        <w:spacing w:line="276" w:lineRule="auto"/>
      </w:pPr>
      <w:r>
        <w:rPr>
          <w:rFonts w:ascii="Times New Roman" w:hAnsi="Times New Roman" w:cs="Times New Roman"/>
          <w:sz w:val="24"/>
        </w:rPr>
        <w:t xml:space="preserve">Post-placement communication between the student and T&amp;P Office. </w:t>
      </w:r>
    </w:p>
    <w:p w14:paraId="3C7DA53D" w14:textId="77777777" w:rsidR="00FD6499" w:rsidRDefault="00C35176">
      <w:pPr>
        <w:pStyle w:val="NoSpacing"/>
        <w:spacing w:before="240" w:line="276" w:lineRule="auto"/>
        <w:rPr>
          <w:rFonts w:ascii="Times New Roman" w:hAnsi="Times New Roman" w:cs="Times New Roman"/>
          <w:sz w:val="24"/>
        </w:rPr>
      </w:pPr>
      <w:r>
        <w:rPr>
          <w:rFonts w:ascii="Times New Roman" w:hAnsi="Times New Roman" w:cs="Times New Roman"/>
          <w:sz w:val="24"/>
        </w:rPr>
        <w:t>The details are as follow:</w:t>
      </w:r>
    </w:p>
    <w:p w14:paraId="3C7DA53E" w14:textId="77777777" w:rsidR="00FD6499" w:rsidRDefault="00C35176">
      <w:pPr>
        <w:pStyle w:val="ListParagraph"/>
        <w:numPr>
          <w:ilvl w:val="0"/>
          <w:numId w:val="11"/>
        </w:numPr>
        <w:spacing w:after="240"/>
        <w:ind w:left="360"/>
        <w:jc w:val="both"/>
        <w:rPr>
          <w:rFonts w:ascii="Times New Roman" w:hAnsi="Times New Roman" w:cs="Times New Roman"/>
          <w:b/>
          <w:bCs/>
          <w:sz w:val="24"/>
          <w:szCs w:val="24"/>
        </w:rPr>
      </w:pPr>
      <w:r>
        <w:rPr>
          <w:rFonts w:ascii="Times New Roman" w:hAnsi="Times New Roman" w:cs="Times New Roman"/>
          <w:b/>
          <w:bCs/>
          <w:sz w:val="24"/>
          <w:szCs w:val="24"/>
        </w:rPr>
        <w:t>Before –Placement</w:t>
      </w:r>
    </w:p>
    <w:p w14:paraId="3C7DA53F" w14:textId="77777777" w:rsidR="00FD6499" w:rsidRDefault="00C35176">
      <w:pPr>
        <w:spacing w:after="240"/>
        <w:jc w:val="both"/>
        <w:rPr>
          <w:rFonts w:ascii="Times New Roman" w:hAnsi="Times New Roman" w:cs="Times New Roman"/>
          <w:bCs/>
          <w:sz w:val="24"/>
          <w:szCs w:val="24"/>
        </w:rPr>
      </w:pPr>
      <w:r>
        <w:rPr>
          <w:rFonts w:ascii="Times New Roman" w:hAnsi="Times New Roman" w:cs="Times New Roman"/>
          <w:bCs/>
          <w:sz w:val="24"/>
          <w:szCs w:val="24"/>
        </w:rPr>
        <w:t xml:space="preserve">The Training and Placement Cell has designed in-house preparations for the students in and off-campus. </w:t>
      </w:r>
    </w:p>
    <w:p w14:paraId="3C7DA540" w14:textId="77777777" w:rsidR="00FD6499" w:rsidRDefault="00C35176">
      <w:pPr>
        <w:pStyle w:val="ListParagraph"/>
        <w:numPr>
          <w:ilvl w:val="0"/>
          <w:numId w:val="12"/>
        </w:numPr>
        <w:spacing w:after="240"/>
        <w:jc w:val="both"/>
        <w:rPr>
          <w:rFonts w:ascii="Times New Roman" w:hAnsi="Times New Roman" w:cs="Times New Roman"/>
          <w:bCs/>
          <w:sz w:val="24"/>
          <w:szCs w:val="24"/>
        </w:rPr>
      </w:pPr>
      <w:r>
        <w:rPr>
          <w:rFonts w:ascii="Times New Roman" w:hAnsi="Times New Roman" w:cs="Times New Roman"/>
          <w:bCs/>
          <w:sz w:val="24"/>
          <w:szCs w:val="24"/>
        </w:rPr>
        <w:t>All students will undergo career counseling workshops, however, if needed one to one counseling may be carried out.</w:t>
      </w:r>
    </w:p>
    <w:p w14:paraId="3C7DA541" w14:textId="77777777" w:rsidR="00FD6499" w:rsidRDefault="00C35176">
      <w:pPr>
        <w:pStyle w:val="ListParagraph"/>
        <w:numPr>
          <w:ilvl w:val="0"/>
          <w:numId w:val="12"/>
        </w:numPr>
        <w:spacing w:after="240"/>
        <w:jc w:val="both"/>
        <w:rPr>
          <w:rFonts w:ascii="Times New Roman" w:hAnsi="Times New Roman" w:cs="Times New Roman"/>
          <w:bCs/>
          <w:sz w:val="24"/>
          <w:szCs w:val="24"/>
        </w:rPr>
      </w:pPr>
      <w:r>
        <w:rPr>
          <w:rFonts w:ascii="Times New Roman" w:hAnsi="Times New Roman" w:cs="Times New Roman"/>
          <w:bCs/>
          <w:sz w:val="24"/>
          <w:szCs w:val="24"/>
        </w:rPr>
        <w:t>A survey of students will be conducted to understand their interest in and ambition for industry placement. The student must mention the type of industry based on his/ her area of interest.</w:t>
      </w:r>
    </w:p>
    <w:p w14:paraId="3C7DA542" w14:textId="77777777" w:rsidR="00FD6499" w:rsidRDefault="00C35176">
      <w:pPr>
        <w:pStyle w:val="ListParagraph"/>
        <w:numPr>
          <w:ilvl w:val="0"/>
          <w:numId w:val="12"/>
        </w:numPr>
        <w:spacing w:after="240"/>
        <w:jc w:val="both"/>
        <w:rPr>
          <w:rFonts w:ascii="Times New Roman" w:hAnsi="Times New Roman" w:cs="Times New Roman"/>
          <w:bCs/>
          <w:sz w:val="24"/>
          <w:szCs w:val="24"/>
        </w:rPr>
      </w:pPr>
      <w:r>
        <w:rPr>
          <w:rFonts w:ascii="Times New Roman" w:hAnsi="Times New Roman" w:cs="Times New Roman"/>
          <w:bCs/>
          <w:sz w:val="24"/>
          <w:szCs w:val="24"/>
        </w:rPr>
        <w:t>The interested students among the shortlisted will have to give an undertaking before enrollment to T&amp;P Cell.</w:t>
      </w:r>
    </w:p>
    <w:p w14:paraId="3C7DA543" w14:textId="77777777" w:rsidR="00FD6499" w:rsidRDefault="00C35176">
      <w:pPr>
        <w:pStyle w:val="ListParagraph"/>
        <w:numPr>
          <w:ilvl w:val="0"/>
          <w:numId w:val="12"/>
        </w:numPr>
        <w:spacing w:after="240"/>
        <w:jc w:val="both"/>
        <w:rPr>
          <w:rFonts w:ascii="Times New Roman" w:hAnsi="Times New Roman" w:cs="Times New Roman"/>
          <w:bCs/>
          <w:sz w:val="24"/>
          <w:szCs w:val="24"/>
        </w:rPr>
      </w:pPr>
      <w:r>
        <w:rPr>
          <w:rFonts w:ascii="Times New Roman" w:hAnsi="Times New Roman" w:cs="Times New Roman"/>
          <w:sz w:val="24"/>
          <w:szCs w:val="24"/>
        </w:rPr>
        <w:t>The attendance for pre-placement training should be a minimum of 90% and it will be a pre-requisite for the enrolled students.</w:t>
      </w:r>
    </w:p>
    <w:p w14:paraId="3C7DA544" w14:textId="77777777" w:rsidR="00FD6499" w:rsidRDefault="00C35176">
      <w:pPr>
        <w:pStyle w:val="ListParagraph"/>
        <w:numPr>
          <w:ilvl w:val="0"/>
          <w:numId w:val="12"/>
        </w:numPr>
        <w:spacing w:after="240"/>
        <w:jc w:val="both"/>
        <w:rPr>
          <w:rFonts w:ascii="Times New Roman" w:hAnsi="Times New Roman" w:cs="Times New Roman"/>
          <w:bCs/>
          <w:sz w:val="24"/>
          <w:szCs w:val="24"/>
        </w:rPr>
      </w:pPr>
      <w:r>
        <w:rPr>
          <w:rFonts w:ascii="Times New Roman" w:hAnsi="Times New Roman" w:cs="Times New Roman"/>
          <w:bCs/>
          <w:sz w:val="24"/>
          <w:szCs w:val="24"/>
        </w:rPr>
        <w:t>The enrolled students will have to undergo the following workshops on-</w:t>
      </w:r>
    </w:p>
    <w:p w14:paraId="3C7DA545" w14:textId="77777777" w:rsidR="00FD6499" w:rsidRDefault="00C35176">
      <w:pPr>
        <w:pStyle w:val="ListParagraph"/>
        <w:numPr>
          <w:ilvl w:val="0"/>
          <w:numId w:val="13"/>
        </w:numPr>
        <w:tabs>
          <w:tab w:val="left" w:pos="990"/>
        </w:tabs>
        <w:spacing w:after="240"/>
        <w:ind w:hanging="9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Resume building </w:t>
      </w:r>
    </w:p>
    <w:p w14:paraId="3C7DA546" w14:textId="77777777" w:rsidR="00FD6499" w:rsidRDefault="00C35176">
      <w:pPr>
        <w:pStyle w:val="ListParagraph"/>
        <w:numPr>
          <w:ilvl w:val="0"/>
          <w:numId w:val="13"/>
        </w:numPr>
        <w:tabs>
          <w:tab w:val="left" w:pos="990"/>
        </w:tabs>
        <w:spacing w:after="240"/>
        <w:ind w:hanging="90"/>
        <w:jc w:val="both"/>
        <w:rPr>
          <w:rFonts w:ascii="Times New Roman" w:hAnsi="Times New Roman" w:cs="Times New Roman"/>
          <w:bCs/>
          <w:sz w:val="24"/>
          <w:szCs w:val="24"/>
        </w:rPr>
      </w:pPr>
      <w:r>
        <w:rPr>
          <w:rFonts w:ascii="Times New Roman" w:hAnsi="Times New Roman" w:cs="Times New Roman"/>
          <w:bCs/>
          <w:sz w:val="24"/>
          <w:szCs w:val="24"/>
        </w:rPr>
        <w:t>Aptitude Test Preparation</w:t>
      </w:r>
    </w:p>
    <w:p w14:paraId="3C7DA547" w14:textId="77777777" w:rsidR="00FD6499" w:rsidRDefault="00C35176">
      <w:pPr>
        <w:pStyle w:val="ListParagraph"/>
        <w:numPr>
          <w:ilvl w:val="0"/>
          <w:numId w:val="13"/>
        </w:numPr>
        <w:tabs>
          <w:tab w:val="left" w:pos="990"/>
        </w:tabs>
        <w:spacing w:after="240"/>
        <w:ind w:hanging="90"/>
        <w:jc w:val="both"/>
        <w:rPr>
          <w:rFonts w:ascii="Times New Roman" w:hAnsi="Times New Roman" w:cs="Times New Roman"/>
          <w:bCs/>
          <w:sz w:val="24"/>
          <w:szCs w:val="24"/>
        </w:rPr>
      </w:pPr>
      <w:r>
        <w:rPr>
          <w:rFonts w:ascii="Times New Roman" w:hAnsi="Times New Roman" w:cs="Times New Roman"/>
          <w:bCs/>
          <w:sz w:val="24"/>
          <w:szCs w:val="24"/>
        </w:rPr>
        <w:t>Group Discussion preparations</w:t>
      </w:r>
    </w:p>
    <w:p w14:paraId="3C7DA548" w14:textId="77777777" w:rsidR="00FD6499" w:rsidRDefault="00C35176">
      <w:pPr>
        <w:pStyle w:val="ListParagraph"/>
        <w:numPr>
          <w:ilvl w:val="0"/>
          <w:numId w:val="13"/>
        </w:numPr>
        <w:tabs>
          <w:tab w:val="left" w:pos="990"/>
        </w:tabs>
        <w:spacing w:after="240"/>
        <w:ind w:hanging="90"/>
        <w:jc w:val="both"/>
        <w:rPr>
          <w:rFonts w:ascii="Times New Roman" w:hAnsi="Times New Roman" w:cs="Times New Roman"/>
          <w:bCs/>
          <w:sz w:val="24"/>
          <w:szCs w:val="24"/>
        </w:rPr>
      </w:pPr>
      <w:r>
        <w:rPr>
          <w:rFonts w:ascii="Times New Roman" w:hAnsi="Times New Roman" w:cs="Times New Roman"/>
          <w:bCs/>
          <w:sz w:val="24"/>
          <w:szCs w:val="24"/>
        </w:rPr>
        <w:t>Technical and Personal Interview preparations</w:t>
      </w:r>
    </w:p>
    <w:p w14:paraId="3C7DA549" w14:textId="77777777" w:rsidR="00FD6499" w:rsidRDefault="00FD6499">
      <w:pPr>
        <w:pStyle w:val="ListParagraph"/>
        <w:spacing w:after="240"/>
        <w:jc w:val="both"/>
        <w:rPr>
          <w:rFonts w:ascii="Times New Roman" w:hAnsi="Times New Roman" w:cs="Times New Roman"/>
          <w:bCs/>
          <w:sz w:val="24"/>
          <w:szCs w:val="24"/>
        </w:rPr>
      </w:pPr>
    </w:p>
    <w:p w14:paraId="3C7DA54A" w14:textId="77777777" w:rsidR="00FD6499" w:rsidRDefault="00C35176">
      <w:pPr>
        <w:pStyle w:val="ListParagraph"/>
        <w:numPr>
          <w:ilvl w:val="0"/>
          <w:numId w:val="12"/>
        </w:numPr>
        <w:spacing w:after="240"/>
        <w:jc w:val="both"/>
        <w:rPr>
          <w:rFonts w:ascii="Times New Roman" w:hAnsi="Times New Roman" w:cs="Times New Roman"/>
          <w:bCs/>
          <w:sz w:val="24"/>
          <w:szCs w:val="24"/>
        </w:rPr>
      </w:pPr>
      <w:r>
        <w:rPr>
          <w:rFonts w:ascii="Times New Roman" w:hAnsi="Times New Roman" w:cs="Times New Roman"/>
          <w:bCs/>
          <w:sz w:val="24"/>
          <w:szCs w:val="24"/>
        </w:rPr>
        <w:t>The Training and Placement Cell will prepare the database of potential students from each department with the following criteria:</w:t>
      </w:r>
    </w:p>
    <w:p w14:paraId="3C7DA54B" w14:textId="77777777" w:rsidR="00FD6499" w:rsidRDefault="00C35176">
      <w:pPr>
        <w:pStyle w:val="ListParagraph"/>
        <w:numPr>
          <w:ilvl w:val="0"/>
          <w:numId w:val="14"/>
        </w:numPr>
        <w:tabs>
          <w:tab w:val="left" w:pos="630"/>
        </w:tabs>
        <w:spacing w:after="240"/>
        <w:ind w:left="1080"/>
        <w:jc w:val="both"/>
        <w:rPr>
          <w:rFonts w:ascii="Times New Roman" w:hAnsi="Times New Roman" w:cs="Times New Roman"/>
          <w:bCs/>
          <w:sz w:val="24"/>
          <w:szCs w:val="24"/>
        </w:rPr>
      </w:pPr>
      <w:r>
        <w:rPr>
          <w:rFonts w:ascii="Times New Roman" w:hAnsi="Times New Roman" w:cs="Times New Roman"/>
          <w:bCs/>
          <w:sz w:val="24"/>
          <w:szCs w:val="24"/>
        </w:rPr>
        <w:t>Attendance in pre-placement programs</w:t>
      </w:r>
    </w:p>
    <w:p w14:paraId="3C7DA54C" w14:textId="77777777" w:rsidR="00FD6499" w:rsidRDefault="00C35176">
      <w:pPr>
        <w:pStyle w:val="ListParagraph"/>
        <w:numPr>
          <w:ilvl w:val="0"/>
          <w:numId w:val="14"/>
        </w:numPr>
        <w:tabs>
          <w:tab w:val="left" w:pos="630"/>
        </w:tabs>
        <w:spacing w:after="240"/>
        <w:ind w:left="1080"/>
        <w:jc w:val="both"/>
        <w:rPr>
          <w:rFonts w:ascii="Times New Roman" w:hAnsi="Times New Roman" w:cs="Times New Roman"/>
          <w:bCs/>
          <w:sz w:val="24"/>
          <w:szCs w:val="24"/>
        </w:rPr>
      </w:pPr>
      <w:r>
        <w:rPr>
          <w:rFonts w:ascii="Times New Roman" w:hAnsi="Times New Roman" w:cs="Times New Roman"/>
          <w:bCs/>
          <w:sz w:val="24"/>
          <w:szCs w:val="24"/>
        </w:rPr>
        <w:t>Status of the competency development in attended workshops</w:t>
      </w:r>
    </w:p>
    <w:p w14:paraId="3C7DA54D" w14:textId="77777777" w:rsidR="00FD6499" w:rsidRDefault="00C35176">
      <w:pPr>
        <w:pStyle w:val="ListParagraph"/>
        <w:numPr>
          <w:ilvl w:val="0"/>
          <w:numId w:val="14"/>
        </w:numPr>
        <w:tabs>
          <w:tab w:val="left" w:pos="630"/>
        </w:tabs>
        <w:spacing w:after="240"/>
        <w:ind w:left="1080"/>
        <w:jc w:val="both"/>
        <w:rPr>
          <w:rFonts w:ascii="Times New Roman" w:hAnsi="Times New Roman" w:cs="Times New Roman"/>
          <w:bCs/>
          <w:sz w:val="24"/>
          <w:szCs w:val="24"/>
        </w:rPr>
      </w:pPr>
      <w:r>
        <w:rPr>
          <w:rFonts w:ascii="Times New Roman" w:hAnsi="Times New Roman" w:cs="Times New Roman"/>
          <w:bCs/>
          <w:sz w:val="24"/>
          <w:szCs w:val="24"/>
        </w:rPr>
        <w:t>Code of conduct and character</w:t>
      </w:r>
    </w:p>
    <w:p w14:paraId="3C7DA54E" w14:textId="77777777" w:rsidR="00FD6499" w:rsidRDefault="00C35176">
      <w:pPr>
        <w:pStyle w:val="ListParagraph"/>
        <w:numPr>
          <w:ilvl w:val="0"/>
          <w:numId w:val="14"/>
        </w:numPr>
        <w:tabs>
          <w:tab w:val="left" w:pos="630"/>
        </w:tabs>
        <w:spacing w:after="240"/>
        <w:ind w:left="1080"/>
        <w:jc w:val="both"/>
        <w:rPr>
          <w:rFonts w:ascii="Times New Roman" w:hAnsi="Times New Roman" w:cs="Times New Roman"/>
          <w:bCs/>
          <w:sz w:val="24"/>
          <w:szCs w:val="24"/>
        </w:rPr>
      </w:pPr>
      <w:r>
        <w:rPr>
          <w:rFonts w:ascii="Times New Roman" w:hAnsi="Times New Roman" w:cs="Times New Roman"/>
          <w:bCs/>
          <w:sz w:val="24"/>
          <w:szCs w:val="24"/>
        </w:rPr>
        <w:t>Curricular (academic) and Extracurricular achievements</w:t>
      </w:r>
    </w:p>
    <w:p w14:paraId="3C7DA54F" w14:textId="77777777" w:rsidR="00FD6499" w:rsidRDefault="00C35176">
      <w:pPr>
        <w:pStyle w:val="ListParagraph"/>
        <w:numPr>
          <w:ilvl w:val="0"/>
          <w:numId w:val="14"/>
        </w:numPr>
        <w:tabs>
          <w:tab w:val="left" w:pos="630"/>
        </w:tabs>
        <w:spacing w:after="240"/>
        <w:ind w:left="1080"/>
        <w:jc w:val="both"/>
        <w:rPr>
          <w:rFonts w:ascii="Times New Roman" w:hAnsi="Times New Roman" w:cs="Times New Roman"/>
          <w:bCs/>
          <w:sz w:val="24"/>
          <w:szCs w:val="24"/>
        </w:rPr>
      </w:pPr>
      <w:r>
        <w:rPr>
          <w:rFonts w:ascii="Times New Roman" w:hAnsi="Times New Roman" w:cs="Times New Roman"/>
          <w:bCs/>
          <w:sz w:val="24"/>
          <w:szCs w:val="24"/>
        </w:rPr>
        <w:t>Special achievements (Project work/ paper presentations/ Quiz/Competitions) etc.</w:t>
      </w:r>
    </w:p>
    <w:p w14:paraId="3C7DA550" w14:textId="77777777" w:rsidR="00FD6499" w:rsidRDefault="00FD6499">
      <w:pPr>
        <w:pStyle w:val="ListParagraph"/>
        <w:spacing w:after="240"/>
        <w:jc w:val="both"/>
        <w:rPr>
          <w:rFonts w:ascii="Times New Roman" w:hAnsi="Times New Roman" w:cs="Times New Roman"/>
          <w:bCs/>
          <w:sz w:val="24"/>
          <w:szCs w:val="24"/>
        </w:rPr>
      </w:pPr>
    </w:p>
    <w:p w14:paraId="3C7DA551" w14:textId="77777777" w:rsidR="00FD6499" w:rsidRDefault="00C35176">
      <w:pPr>
        <w:pStyle w:val="ListParagraph"/>
        <w:numPr>
          <w:ilvl w:val="0"/>
          <w:numId w:val="12"/>
        </w:numPr>
        <w:spacing w:before="240" w:after="240"/>
        <w:jc w:val="both"/>
        <w:rPr>
          <w:rFonts w:ascii="Times New Roman" w:hAnsi="Times New Roman" w:cs="Times New Roman"/>
          <w:bCs/>
          <w:sz w:val="24"/>
          <w:szCs w:val="24"/>
        </w:rPr>
      </w:pPr>
      <w:r>
        <w:rPr>
          <w:rFonts w:ascii="Times New Roman" w:hAnsi="Times New Roman" w:cs="Times New Roman"/>
          <w:sz w:val="24"/>
          <w:szCs w:val="24"/>
        </w:rPr>
        <w:t>Students who are eligible for any placement drive will have to give his/her consent before attending the same to the concerned coordinator.</w:t>
      </w:r>
    </w:p>
    <w:p w14:paraId="3C7DA552" w14:textId="77777777" w:rsidR="00FD6499" w:rsidRDefault="00C35176">
      <w:pPr>
        <w:pStyle w:val="ListParagraph"/>
        <w:numPr>
          <w:ilvl w:val="0"/>
          <w:numId w:val="12"/>
        </w:numPr>
        <w:spacing w:before="240" w:after="240"/>
        <w:jc w:val="both"/>
        <w:rPr>
          <w:rFonts w:ascii="Times New Roman" w:hAnsi="Times New Roman" w:cs="Times New Roman"/>
          <w:bCs/>
          <w:sz w:val="24"/>
          <w:szCs w:val="24"/>
        </w:rPr>
      </w:pPr>
      <w:r>
        <w:rPr>
          <w:rFonts w:ascii="Times New Roman" w:hAnsi="Times New Roman" w:cs="Times New Roman"/>
          <w:sz w:val="24"/>
          <w:szCs w:val="24"/>
        </w:rPr>
        <w:t>Students must be formally dressed and should wear the College ID card whenever they participate in any sort of interaction with a company.</w:t>
      </w:r>
    </w:p>
    <w:p w14:paraId="3C7DA553" w14:textId="77777777" w:rsidR="00FD6499" w:rsidRDefault="00C35176">
      <w:pPr>
        <w:pStyle w:val="ListParagraph"/>
        <w:numPr>
          <w:ilvl w:val="0"/>
          <w:numId w:val="12"/>
        </w:numPr>
        <w:spacing w:after="240"/>
        <w:jc w:val="both"/>
        <w:rPr>
          <w:rFonts w:ascii="Times New Roman" w:hAnsi="Times New Roman" w:cs="Times New Roman"/>
          <w:bCs/>
          <w:sz w:val="24"/>
          <w:szCs w:val="24"/>
        </w:rPr>
      </w:pPr>
      <w:r>
        <w:rPr>
          <w:rFonts w:ascii="Times New Roman" w:hAnsi="Times New Roman" w:cs="Times New Roman"/>
          <w:sz w:val="24"/>
          <w:szCs w:val="24"/>
        </w:rPr>
        <w:t>Students should always keep two passport size colour photographs, original/attested copies of certificates and two copies of resume with them.</w:t>
      </w:r>
    </w:p>
    <w:p w14:paraId="3C7DA554" w14:textId="77777777" w:rsidR="00FD6499" w:rsidRDefault="00FD6499">
      <w:pPr>
        <w:pStyle w:val="ListParagraph"/>
        <w:spacing w:after="240"/>
        <w:jc w:val="both"/>
        <w:rPr>
          <w:rFonts w:ascii="Times New Roman" w:hAnsi="Times New Roman" w:cs="Times New Roman"/>
          <w:bCs/>
          <w:sz w:val="24"/>
          <w:szCs w:val="24"/>
        </w:rPr>
      </w:pPr>
    </w:p>
    <w:p w14:paraId="3C7DA555" w14:textId="77777777" w:rsidR="00FD6499" w:rsidRDefault="00C35176">
      <w:pPr>
        <w:pStyle w:val="ListParagraph"/>
        <w:numPr>
          <w:ilvl w:val="0"/>
          <w:numId w:val="15"/>
        </w:numPr>
        <w:spacing w:after="240"/>
        <w:jc w:val="both"/>
        <w:rPr>
          <w:rFonts w:ascii="Times New Roman" w:hAnsi="Times New Roman" w:cs="Times New Roman"/>
          <w:b/>
          <w:bCs/>
          <w:sz w:val="24"/>
          <w:szCs w:val="24"/>
        </w:rPr>
      </w:pPr>
      <w:r>
        <w:rPr>
          <w:rFonts w:ascii="Times New Roman" w:hAnsi="Times New Roman" w:cs="Times New Roman"/>
          <w:b/>
          <w:bCs/>
          <w:sz w:val="24"/>
          <w:szCs w:val="24"/>
        </w:rPr>
        <w:t>Pre-Placement Talks (PPT):</w:t>
      </w:r>
    </w:p>
    <w:p w14:paraId="3C7DA556" w14:textId="77777777" w:rsidR="00FD6499" w:rsidRDefault="00C35176">
      <w:pPr>
        <w:pStyle w:val="ListParagraph"/>
        <w:numPr>
          <w:ilvl w:val="0"/>
          <w:numId w:val="16"/>
        </w:numPr>
        <w:spacing w:after="240"/>
        <w:jc w:val="both"/>
        <w:rPr>
          <w:rFonts w:ascii="Times New Roman" w:hAnsi="Times New Roman" w:cs="Times New Roman"/>
          <w:sz w:val="24"/>
          <w:szCs w:val="24"/>
        </w:rPr>
      </w:pPr>
      <w:r>
        <w:rPr>
          <w:rFonts w:ascii="Times New Roman" w:hAnsi="Times New Roman" w:cs="Times New Roman"/>
          <w:sz w:val="24"/>
          <w:szCs w:val="24"/>
        </w:rPr>
        <w:t>Only those students will be permitted for the PPT, who qualifies the requirements of the company, endorsed by the Training and Placement Cell.</w:t>
      </w:r>
    </w:p>
    <w:p w14:paraId="3C7DA557" w14:textId="77777777" w:rsidR="00FD6499" w:rsidRDefault="00C35176">
      <w:pPr>
        <w:pStyle w:val="ListParagraph"/>
        <w:numPr>
          <w:ilvl w:val="0"/>
          <w:numId w:val="16"/>
        </w:numPr>
        <w:spacing w:after="240"/>
        <w:jc w:val="both"/>
        <w:rPr>
          <w:rFonts w:ascii="Times New Roman" w:hAnsi="Times New Roman" w:cs="Times New Roman"/>
          <w:sz w:val="24"/>
          <w:szCs w:val="24"/>
        </w:rPr>
      </w:pPr>
      <w:r>
        <w:rPr>
          <w:rFonts w:ascii="Times New Roman" w:hAnsi="Times New Roman" w:cs="Times New Roman"/>
          <w:sz w:val="24"/>
          <w:szCs w:val="24"/>
        </w:rPr>
        <w:t>Students interested in a particular company must attend its PPT without fail.</w:t>
      </w:r>
    </w:p>
    <w:p w14:paraId="3C7DA558" w14:textId="77777777" w:rsidR="00FD6499" w:rsidRDefault="00C35176">
      <w:pPr>
        <w:pStyle w:val="ListParagraph"/>
        <w:numPr>
          <w:ilvl w:val="0"/>
          <w:numId w:val="16"/>
        </w:numPr>
        <w:spacing w:after="240"/>
        <w:jc w:val="both"/>
        <w:rPr>
          <w:rFonts w:ascii="Times New Roman" w:hAnsi="Times New Roman" w:cs="Times New Roman"/>
          <w:sz w:val="24"/>
          <w:szCs w:val="24"/>
        </w:rPr>
      </w:pPr>
      <w:r>
        <w:rPr>
          <w:rFonts w:ascii="Times New Roman" w:hAnsi="Times New Roman" w:cs="Times New Roman"/>
          <w:sz w:val="24"/>
          <w:szCs w:val="24"/>
        </w:rPr>
        <w:t>Only those students who have attended a particular PPT will be eligible to apply for that company.</w:t>
      </w:r>
    </w:p>
    <w:p w14:paraId="3C7DA559" w14:textId="77777777" w:rsidR="00FD6499" w:rsidRDefault="00C35176">
      <w:pPr>
        <w:pStyle w:val="ListParagraph"/>
        <w:numPr>
          <w:ilvl w:val="0"/>
          <w:numId w:val="16"/>
        </w:numPr>
        <w:spacing w:after="240"/>
        <w:jc w:val="both"/>
        <w:rPr>
          <w:rFonts w:ascii="Times New Roman" w:hAnsi="Times New Roman" w:cs="Times New Roman"/>
          <w:sz w:val="24"/>
          <w:szCs w:val="24"/>
        </w:rPr>
      </w:pPr>
      <w:r>
        <w:rPr>
          <w:rFonts w:ascii="Times New Roman" w:hAnsi="Times New Roman" w:cs="Times New Roman"/>
          <w:sz w:val="24"/>
          <w:szCs w:val="24"/>
        </w:rPr>
        <w:t>Students must clarify details regarding job profile, place of work, bond details, salary break-up etc. with the companies during PPT.</w:t>
      </w:r>
    </w:p>
    <w:p w14:paraId="3C7DA55A" w14:textId="77777777" w:rsidR="00FD6499" w:rsidRDefault="00C35176">
      <w:pPr>
        <w:pStyle w:val="ListParagraph"/>
        <w:numPr>
          <w:ilvl w:val="0"/>
          <w:numId w:val="16"/>
        </w:numPr>
        <w:spacing w:before="240" w:after="240"/>
        <w:jc w:val="both"/>
        <w:rPr>
          <w:rFonts w:ascii="Times New Roman" w:hAnsi="Times New Roman" w:cs="Times New Roman"/>
          <w:sz w:val="24"/>
          <w:szCs w:val="24"/>
        </w:rPr>
      </w:pPr>
      <w:r>
        <w:rPr>
          <w:rFonts w:ascii="Times New Roman" w:hAnsi="Times New Roman" w:cs="Times New Roman"/>
          <w:sz w:val="24"/>
          <w:szCs w:val="24"/>
        </w:rPr>
        <w:t>Stude</w:t>
      </w:r>
      <w:r w:rsidR="00876599">
        <w:rPr>
          <w:rFonts w:ascii="Times New Roman" w:hAnsi="Times New Roman" w:cs="Times New Roman"/>
          <w:sz w:val="24"/>
          <w:szCs w:val="24"/>
        </w:rPr>
        <w:t>nts cannot decide voluntarily</w:t>
      </w:r>
      <w:r>
        <w:rPr>
          <w:rFonts w:ascii="Times New Roman" w:hAnsi="Times New Roman" w:cs="Times New Roman"/>
          <w:sz w:val="24"/>
          <w:szCs w:val="24"/>
        </w:rPr>
        <w:t xml:space="preserve"> to drop from the selection process of a particular company, after attending its PPT without informing the </w:t>
      </w:r>
      <w:r w:rsidR="00876599">
        <w:rPr>
          <w:rFonts w:ascii="Times New Roman" w:hAnsi="Times New Roman" w:cs="Times New Roman"/>
          <w:sz w:val="24"/>
          <w:szCs w:val="24"/>
        </w:rPr>
        <w:t>P</w:t>
      </w:r>
      <w:r>
        <w:rPr>
          <w:rFonts w:ascii="Times New Roman" w:hAnsi="Times New Roman" w:cs="Times New Roman"/>
          <w:sz w:val="24"/>
          <w:szCs w:val="24"/>
        </w:rPr>
        <w:t xml:space="preserve">lacement </w:t>
      </w:r>
      <w:r w:rsidR="00876599">
        <w:rPr>
          <w:rFonts w:ascii="Times New Roman" w:hAnsi="Times New Roman" w:cs="Times New Roman"/>
          <w:sz w:val="24"/>
          <w:szCs w:val="24"/>
        </w:rPr>
        <w:t>C</w:t>
      </w:r>
      <w:r>
        <w:rPr>
          <w:rFonts w:ascii="Times New Roman" w:hAnsi="Times New Roman" w:cs="Times New Roman"/>
          <w:sz w:val="24"/>
          <w:szCs w:val="24"/>
        </w:rPr>
        <w:t>ell.</w:t>
      </w:r>
    </w:p>
    <w:p w14:paraId="3C7DA55B" w14:textId="77777777" w:rsidR="00FD6499" w:rsidRDefault="00FD6499">
      <w:pPr>
        <w:pStyle w:val="ListParagraph"/>
        <w:spacing w:before="240" w:after="240"/>
        <w:jc w:val="both"/>
        <w:rPr>
          <w:rFonts w:ascii="Times New Roman" w:hAnsi="Times New Roman" w:cs="Times New Roman"/>
          <w:sz w:val="24"/>
          <w:szCs w:val="24"/>
        </w:rPr>
      </w:pPr>
    </w:p>
    <w:p w14:paraId="3C7DA55C" w14:textId="77777777" w:rsidR="00FD6499" w:rsidRDefault="00C35176">
      <w:pPr>
        <w:pStyle w:val="ListParagraph"/>
        <w:numPr>
          <w:ilvl w:val="0"/>
          <w:numId w:val="15"/>
        </w:numPr>
        <w:spacing w:after="240"/>
        <w:jc w:val="both"/>
        <w:rPr>
          <w:rFonts w:ascii="Times New Roman" w:hAnsi="Times New Roman" w:cs="Times New Roman"/>
          <w:b/>
          <w:bCs/>
          <w:sz w:val="24"/>
          <w:szCs w:val="24"/>
        </w:rPr>
      </w:pPr>
      <w:r>
        <w:rPr>
          <w:rFonts w:ascii="Times New Roman" w:hAnsi="Times New Roman" w:cs="Times New Roman"/>
          <w:b/>
          <w:bCs/>
          <w:sz w:val="24"/>
          <w:szCs w:val="24"/>
        </w:rPr>
        <w:t>Placement Process:</w:t>
      </w:r>
    </w:p>
    <w:p w14:paraId="3C7DA55D" w14:textId="77777777" w:rsidR="00FD6499" w:rsidRDefault="00C35176">
      <w:pPr>
        <w:pStyle w:val="ListParagraph"/>
        <w:numPr>
          <w:ilvl w:val="0"/>
          <w:numId w:val="17"/>
        </w:numPr>
        <w:spacing w:after="240"/>
        <w:jc w:val="both"/>
        <w:rPr>
          <w:rFonts w:ascii="Times New Roman" w:hAnsi="Times New Roman" w:cs="Times New Roman"/>
          <w:sz w:val="24"/>
          <w:szCs w:val="24"/>
        </w:rPr>
      </w:pPr>
      <w:r>
        <w:rPr>
          <w:rFonts w:ascii="Times New Roman" w:hAnsi="Times New Roman" w:cs="Times New Roman"/>
          <w:sz w:val="24"/>
          <w:szCs w:val="24"/>
        </w:rPr>
        <w:t xml:space="preserve">Each shortlisted student will be given a maximum of two attempts in the campus placement drive. The second attempt will only be allowed if, </w:t>
      </w:r>
    </w:p>
    <w:p w14:paraId="3C7DA55E" w14:textId="77777777" w:rsidR="00FD6499" w:rsidRDefault="00C35176">
      <w:pPr>
        <w:pStyle w:val="ListParagraph"/>
        <w:numPr>
          <w:ilvl w:val="1"/>
          <w:numId w:val="17"/>
        </w:numPr>
        <w:spacing w:after="240"/>
        <w:jc w:val="both"/>
        <w:rPr>
          <w:rFonts w:ascii="Times New Roman" w:hAnsi="Times New Roman" w:cs="Times New Roman"/>
          <w:sz w:val="24"/>
          <w:szCs w:val="24"/>
        </w:rPr>
      </w:pPr>
      <w:r>
        <w:rPr>
          <w:rFonts w:ascii="Times New Roman" w:hAnsi="Times New Roman" w:cs="Times New Roman"/>
          <w:sz w:val="24"/>
          <w:szCs w:val="24"/>
        </w:rPr>
        <w:t>50% of the students are absorbed in the placement drive, and</w:t>
      </w:r>
    </w:p>
    <w:p w14:paraId="3C7DA55F" w14:textId="77777777" w:rsidR="00FD6499" w:rsidRDefault="00C35176">
      <w:pPr>
        <w:pStyle w:val="ListParagraph"/>
        <w:numPr>
          <w:ilvl w:val="1"/>
          <w:numId w:val="17"/>
        </w:numPr>
        <w:spacing w:after="240"/>
        <w:jc w:val="both"/>
        <w:rPr>
          <w:rFonts w:ascii="Times New Roman" w:hAnsi="Times New Roman" w:cs="Times New Roman"/>
          <w:sz w:val="24"/>
          <w:szCs w:val="24"/>
        </w:rPr>
      </w:pPr>
      <w:r>
        <w:rPr>
          <w:rFonts w:ascii="Times New Roman" w:hAnsi="Times New Roman" w:cs="Times New Roman"/>
          <w:sz w:val="24"/>
          <w:szCs w:val="24"/>
        </w:rPr>
        <w:t>The annual package offered by the company is 2.5 times more than the offer received in the first attempt.</w:t>
      </w:r>
    </w:p>
    <w:p w14:paraId="3C7DA560" w14:textId="77777777" w:rsidR="00FD6499" w:rsidRDefault="00C35176">
      <w:pPr>
        <w:pStyle w:val="ListParagraph"/>
        <w:numPr>
          <w:ilvl w:val="0"/>
          <w:numId w:val="17"/>
        </w:numPr>
        <w:spacing w:after="240"/>
        <w:jc w:val="both"/>
        <w:rPr>
          <w:rFonts w:ascii="Times New Roman" w:hAnsi="Times New Roman" w:cs="Times New Roman"/>
          <w:sz w:val="24"/>
          <w:szCs w:val="24"/>
        </w:rPr>
      </w:pPr>
      <w:r>
        <w:rPr>
          <w:rFonts w:ascii="Times New Roman" w:hAnsi="Times New Roman" w:cs="Times New Roman"/>
          <w:sz w:val="24"/>
          <w:szCs w:val="24"/>
        </w:rPr>
        <w:t>A student who applies and gets shortlisted is bound to go through the entire selection process unless rejected midway by the company. Any student who withdraws deliberately amid a selection process will be disqualified from placement for the rest of the academic year.</w:t>
      </w:r>
    </w:p>
    <w:p w14:paraId="3C7DA561" w14:textId="77777777" w:rsidR="00FD6499" w:rsidRDefault="00C35176">
      <w:pPr>
        <w:pStyle w:val="ListParagraph"/>
        <w:numPr>
          <w:ilvl w:val="0"/>
          <w:numId w:val="17"/>
        </w:numPr>
        <w:spacing w:after="240"/>
        <w:jc w:val="both"/>
        <w:rPr>
          <w:rFonts w:ascii="Times New Roman" w:hAnsi="Times New Roman" w:cs="Times New Roman"/>
          <w:sz w:val="24"/>
          <w:szCs w:val="24"/>
        </w:rPr>
      </w:pPr>
      <w:r>
        <w:rPr>
          <w:rFonts w:ascii="Times New Roman" w:hAnsi="Times New Roman" w:cs="Times New Roman"/>
          <w:sz w:val="24"/>
          <w:szCs w:val="24"/>
        </w:rPr>
        <w:t>Students found cheating or misbehaving in the selection process (PPT/Test/GD/Interview) will be disqualified from the placements for the rest of the academic year.</w:t>
      </w:r>
    </w:p>
    <w:p w14:paraId="3C7DA562" w14:textId="77777777" w:rsidR="00FD6499" w:rsidRDefault="00FD6499">
      <w:pPr>
        <w:pStyle w:val="ListParagraph"/>
        <w:spacing w:after="240"/>
        <w:jc w:val="both"/>
        <w:rPr>
          <w:rFonts w:ascii="Times New Roman" w:hAnsi="Times New Roman" w:cs="Times New Roman"/>
          <w:sz w:val="24"/>
          <w:szCs w:val="24"/>
        </w:rPr>
      </w:pPr>
    </w:p>
    <w:p w14:paraId="3C7DA563" w14:textId="77777777" w:rsidR="00FD6499" w:rsidRDefault="00C35176">
      <w:pPr>
        <w:pStyle w:val="ListParagraph"/>
        <w:numPr>
          <w:ilvl w:val="0"/>
          <w:numId w:val="15"/>
        </w:numPr>
        <w:spacing w:after="240"/>
        <w:jc w:val="both"/>
        <w:rPr>
          <w:rFonts w:ascii="Times New Roman" w:hAnsi="Times New Roman" w:cs="Times New Roman"/>
          <w:b/>
          <w:bCs/>
          <w:sz w:val="24"/>
          <w:szCs w:val="24"/>
        </w:rPr>
      </w:pPr>
      <w:r>
        <w:rPr>
          <w:rFonts w:ascii="Times New Roman" w:hAnsi="Times New Roman" w:cs="Times New Roman"/>
          <w:b/>
          <w:bCs/>
          <w:sz w:val="24"/>
          <w:szCs w:val="24"/>
        </w:rPr>
        <w:t>Post Placement Process:</w:t>
      </w:r>
    </w:p>
    <w:p w14:paraId="3C7DA564" w14:textId="77777777" w:rsidR="00FD6499" w:rsidRDefault="00C35176">
      <w:pPr>
        <w:pStyle w:val="ListParagraph"/>
        <w:numPr>
          <w:ilvl w:val="0"/>
          <w:numId w:val="18"/>
        </w:numPr>
        <w:spacing w:after="240"/>
        <w:jc w:val="both"/>
        <w:rPr>
          <w:rFonts w:ascii="Times New Roman" w:hAnsi="Times New Roman" w:cs="Times New Roman"/>
          <w:sz w:val="24"/>
          <w:szCs w:val="24"/>
        </w:rPr>
      </w:pPr>
      <w:r>
        <w:rPr>
          <w:rFonts w:ascii="Times New Roman" w:hAnsi="Times New Roman" w:cs="Times New Roman"/>
          <w:sz w:val="24"/>
          <w:szCs w:val="24"/>
        </w:rPr>
        <w:t>If a student receives an offer from the company, he needs to inform and submit a copy of the offer letter to the T&amp;P Cell immediately.</w:t>
      </w:r>
    </w:p>
    <w:p w14:paraId="3C7DA565" w14:textId="77777777" w:rsidR="00FD6499" w:rsidRDefault="00C35176">
      <w:pPr>
        <w:pStyle w:val="ListParagraph"/>
        <w:numPr>
          <w:ilvl w:val="0"/>
          <w:numId w:val="18"/>
        </w:numPr>
        <w:spacing w:after="240"/>
        <w:jc w:val="both"/>
        <w:rPr>
          <w:rFonts w:ascii="Times New Roman" w:hAnsi="Times New Roman" w:cs="Times New Roman"/>
          <w:sz w:val="24"/>
          <w:szCs w:val="24"/>
        </w:rPr>
      </w:pPr>
      <w:r>
        <w:rPr>
          <w:rFonts w:ascii="Times New Roman" w:hAnsi="Times New Roman" w:cs="Times New Roman"/>
          <w:sz w:val="24"/>
          <w:szCs w:val="24"/>
        </w:rPr>
        <w:t>The selected student needs to update the joining and induction plan to the T&amp;P Cell and advised to continue till his stipulated training duration with the concerned company.</w:t>
      </w:r>
    </w:p>
    <w:p w14:paraId="3C7DA566" w14:textId="77777777" w:rsidR="00FD6499" w:rsidRDefault="00C35176">
      <w:pPr>
        <w:pStyle w:val="ListParagraph"/>
        <w:numPr>
          <w:ilvl w:val="0"/>
          <w:numId w:val="18"/>
        </w:numPr>
        <w:spacing w:after="240"/>
        <w:jc w:val="both"/>
        <w:rPr>
          <w:rFonts w:ascii="Times New Roman" w:hAnsi="Times New Roman" w:cs="Times New Roman"/>
          <w:sz w:val="24"/>
          <w:szCs w:val="24"/>
        </w:rPr>
      </w:pPr>
      <w:r>
        <w:rPr>
          <w:rFonts w:ascii="Times New Roman" w:hAnsi="Times New Roman" w:cs="Times New Roman"/>
          <w:sz w:val="24"/>
          <w:szCs w:val="24"/>
        </w:rPr>
        <w:t xml:space="preserve">If students decide not to join the company, he/she should inform the company in writing with valid reasons as early as possible. They are also required to submit a copy of that letter to the Placement Cell. </w:t>
      </w:r>
    </w:p>
    <w:p w14:paraId="3C7DA567" w14:textId="77777777" w:rsidR="00FD6499" w:rsidRDefault="00C35176">
      <w:pPr>
        <w:spacing w:after="240"/>
        <w:jc w:val="both"/>
        <w:rPr>
          <w:rFonts w:ascii="Times New Roman" w:hAnsi="Times New Roman" w:cs="Times New Roman"/>
          <w:sz w:val="24"/>
          <w:szCs w:val="24"/>
        </w:rPr>
      </w:pPr>
      <w:r>
        <w:rPr>
          <w:rFonts w:ascii="Times New Roman" w:hAnsi="Times New Roman" w:cs="Times New Roman"/>
          <w:sz w:val="24"/>
          <w:szCs w:val="24"/>
        </w:rPr>
        <w:t>For all matters not covered by the above regulations, the Training and Placement Cell will use its discretion to take appropriate decisions.</w:t>
      </w:r>
    </w:p>
    <w:p w14:paraId="3C7DA568" w14:textId="77777777" w:rsidR="00FD6499" w:rsidRDefault="00FD6499">
      <w:pPr>
        <w:pStyle w:val="Default"/>
        <w:rPr>
          <w:rFonts w:ascii="Times New Roman" w:hAnsi="Times New Roman" w:cs="Times New Roman"/>
        </w:rPr>
      </w:pPr>
    </w:p>
    <w:p w14:paraId="3C7DA569" w14:textId="77777777" w:rsidR="00FD6499" w:rsidRDefault="00C35176">
      <w:pPr>
        <w:pStyle w:val="Default"/>
        <w:rPr>
          <w:rFonts w:ascii="Times New Roman" w:hAnsi="Times New Roman" w:cs="Times New Roman"/>
        </w:rPr>
      </w:pPr>
      <w:r>
        <w:rPr>
          <w:rFonts w:ascii="Times New Roman" w:hAnsi="Times New Roman" w:cs="Times New Roman"/>
        </w:rPr>
        <w:t>Training &amp; Placement Officer: Prof. Kishor R. Bhosale</w:t>
      </w:r>
    </w:p>
    <w:p w14:paraId="3C7DA56A" w14:textId="77777777" w:rsidR="00FD6499" w:rsidRDefault="00C35176">
      <w:pPr>
        <w:pStyle w:val="Default"/>
        <w:rPr>
          <w:rFonts w:ascii="Times New Roman" w:hAnsi="Times New Roman" w:cs="Times New Roman"/>
        </w:rPr>
      </w:pPr>
      <w:r>
        <w:rPr>
          <w:rFonts w:ascii="Times New Roman" w:hAnsi="Times New Roman" w:cs="Times New Roman"/>
        </w:rPr>
        <w:t xml:space="preserve">Email: </w:t>
      </w:r>
      <w:hyperlink r:id="rId12" w:history="1">
        <w:r>
          <w:rPr>
            <w:rStyle w:val="Hyperlink"/>
            <w:rFonts w:ascii="Times New Roman" w:hAnsi="Times New Roman" w:cs="Times New Roman"/>
          </w:rPr>
          <w:t>tnp@famt.ac.in</w:t>
        </w:r>
      </w:hyperlink>
    </w:p>
    <w:p w14:paraId="3C7DA56B" w14:textId="77777777" w:rsidR="00FD6499" w:rsidRDefault="00C35176">
      <w:pPr>
        <w:pStyle w:val="Default"/>
        <w:rPr>
          <w:rFonts w:ascii="Times New Roman" w:hAnsi="Times New Roman" w:cs="Times New Roman"/>
        </w:rPr>
      </w:pPr>
      <w:r>
        <w:rPr>
          <w:rFonts w:ascii="Times New Roman" w:hAnsi="Times New Roman" w:cs="Times New Roman"/>
        </w:rPr>
        <w:t>Landline: 02352-229212</w:t>
      </w:r>
    </w:p>
    <w:p w14:paraId="3C7DA56C" w14:textId="77777777" w:rsidR="00FD6499" w:rsidRDefault="00FD6499">
      <w:pPr>
        <w:pStyle w:val="Default"/>
        <w:jc w:val="center"/>
        <w:rPr>
          <w:rFonts w:ascii="Times New Roman" w:hAnsi="Times New Roman" w:cs="Times New Roman"/>
          <w:b/>
          <w:bCs/>
          <w:sz w:val="28"/>
          <w:szCs w:val="28"/>
        </w:rPr>
      </w:pPr>
    </w:p>
    <w:p w14:paraId="3C7DA56D" w14:textId="77777777" w:rsidR="00FD6499" w:rsidRDefault="00FD6499">
      <w:pPr>
        <w:pStyle w:val="Default"/>
        <w:jc w:val="center"/>
        <w:rPr>
          <w:rFonts w:ascii="Times New Roman" w:hAnsi="Times New Roman" w:cs="Times New Roman"/>
          <w:b/>
          <w:bCs/>
          <w:sz w:val="28"/>
          <w:szCs w:val="28"/>
        </w:rPr>
      </w:pPr>
    </w:p>
    <w:p w14:paraId="3C7DA56E" w14:textId="77777777" w:rsidR="00FD6499" w:rsidRDefault="00FD6499">
      <w:pPr>
        <w:pStyle w:val="Default"/>
        <w:jc w:val="center"/>
        <w:rPr>
          <w:rFonts w:ascii="Times New Roman" w:hAnsi="Times New Roman" w:cs="Times New Roman"/>
          <w:b/>
          <w:bCs/>
          <w:sz w:val="28"/>
          <w:szCs w:val="28"/>
        </w:rPr>
      </w:pPr>
    </w:p>
    <w:p w14:paraId="3C7DA56F" w14:textId="77777777" w:rsidR="00FD6499" w:rsidRDefault="00FD6499">
      <w:pPr>
        <w:pStyle w:val="Default"/>
        <w:jc w:val="center"/>
        <w:rPr>
          <w:rFonts w:ascii="Times New Roman" w:hAnsi="Times New Roman" w:cs="Times New Roman"/>
          <w:b/>
          <w:bCs/>
          <w:sz w:val="28"/>
          <w:szCs w:val="28"/>
        </w:rPr>
      </w:pPr>
    </w:p>
    <w:p w14:paraId="3C7DA570" w14:textId="77777777" w:rsidR="00FD6499" w:rsidRDefault="00FD6499">
      <w:pPr>
        <w:pStyle w:val="Default"/>
        <w:jc w:val="center"/>
        <w:rPr>
          <w:rFonts w:ascii="Times New Roman" w:hAnsi="Times New Roman" w:cs="Times New Roman"/>
          <w:b/>
          <w:bCs/>
          <w:sz w:val="28"/>
          <w:szCs w:val="28"/>
        </w:rPr>
      </w:pPr>
    </w:p>
    <w:p w14:paraId="3C7DA571" w14:textId="77777777" w:rsidR="00FD6499" w:rsidRDefault="00FD6499">
      <w:pPr>
        <w:pStyle w:val="Default"/>
        <w:jc w:val="center"/>
        <w:rPr>
          <w:rFonts w:ascii="Times New Roman" w:hAnsi="Times New Roman" w:cs="Times New Roman"/>
          <w:b/>
          <w:bCs/>
          <w:sz w:val="28"/>
          <w:szCs w:val="28"/>
        </w:rPr>
      </w:pPr>
    </w:p>
    <w:p w14:paraId="3C7DA572" w14:textId="77777777" w:rsidR="00FD6499" w:rsidRDefault="00FD6499">
      <w:pPr>
        <w:pStyle w:val="Default"/>
        <w:jc w:val="center"/>
        <w:rPr>
          <w:rFonts w:ascii="Times New Roman" w:hAnsi="Times New Roman" w:cs="Times New Roman"/>
          <w:b/>
          <w:bCs/>
          <w:sz w:val="28"/>
          <w:szCs w:val="28"/>
        </w:rPr>
      </w:pPr>
    </w:p>
    <w:p w14:paraId="3C7DA573" w14:textId="77777777" w:rsidR="00FD6499" w:rsidRDefault="00FD6499">
      <w:pPr>
        <w:pStyle w:val="Default"/>
        <w:jc w:val="center"/>
        <w:rPr>
          <w:rFonts w:ascii="Times New Roman" w:hAnsi="Times New Roman" w:cs="Times New Roman"/>
          <w:b/>
          <w:bCs/>
          <w:sz w:val="28"/>
          <w:szCs w:val="28"/>
        </w:rPr>
      </w:pPr>
    </w:p>
    <w:p w14:paraId="3C7DA574" w14:textId="77777777" w:rsidR="00FD6499" w:rsidRDefault="00FD6499">
      <w:pPr>
        <w:pStyle w:val="Default"/>
        <w:jc w:val="center"/>
        <w:rPr>
          <w:rFonts w:ascii="Times New Roman" w:hAnsi="Times New Roman" w:cs="Times New Roman"/>
          <w:b/>
          <w:bCs/>
          <w:sz w:val="28"/>
          <w:szCs w:val="28"/>
        </w:rPr>
      </w:pPr>
    </w:p>
    <w:p w14:paraId="3C7DA575" w14:textId="77777777" w:rsidR="00FD6499" w:rsidRDefault="00FD6499">
      <w:pPr>
        <w:pStyle w:val="Default"/>
        <w:jc w:val="center"/>
        <w:rPr>
          <w:rFonts w:ascii="Times New Roman" w:hAnsi="Times New Roman" w:cs="Times New Roman"/>
          <w:b/>
          <w:bCs/>
          <w:sz w:val="28"/>
          <w:szCs w:val="28"/>
        </w:rPr>
      </w:pPr>
    </w:p>
    <w:p w14:paraId="3C7DA576" w14:textId="77777777" w:rsidR="00FD6499" w:rsidRDefault="00FD6499">
      <w:pPr>
        <w:pStyle w:val="Default"/>
        <w:jc w:val="center"/>
        <w:rPr>
          <w:rFonts w:ascii="Times New Roman" w:hAnsi="Times New Roman" w:cs="Times New Roman"/>
          <w:b/>
          <w:bCs/>
          <w:sz w:val="28"/>
          <w:szCs w:val="28"/>
        </w:rPr>
      </w:pPr>
    </w:p>
    <w:p w14:paraId="3C7DA577" w14:textId="77777777" w:rsidR="00FD6499" w:rsidRDefault="00FD6499">
      <w:pPr>
        <w:pStyle w:val="Default"/>
        <w:jc w:val="center"/>
        <w:rPr>
          <w:rFonts w:ascii="Times New Roman" w:hAnsi="Times New Roman" w:cs="Times New Roman"/>
          <w:b/>
          <w:bCs/>
          <w:sz w:val="28"/>
          <w:szCs w:val="28"/>
        </w:rPr>
      </w:pPr>
    </w:p>
    <w:p w14:paraId="3C7DA578" w14:textId="77777777" w:rsidR="00FD6499" w:rsidRDefault="00FD6499">
      <w:pPr>
        <w:pStyle w:val="Default"/>
        <w:jc w:val="center"/>
        <w:rPr>
          <w:rFonts w:ascii="Times New Roman" w:hAnsi="Times New Roman" w:cs="Times New Roman"/>
          <w:b/>
          <w:bCs/>
          <w:sz w:val="28"/>
          <w:szCs w:val="28"/>
        </w:rPr>
      </w:pPr>
    </w:p>
    <w:p w14:paraId="3C7DA579" w14:textId="77777777" w:rsidR="00FD6499" w:rsidRDefault="00FD6499">
      <w:pPr>
        <w:pStyle w:val="Default"/>
        <w:jc w:val="center"/>
        <w:rPr>
          <w:rFonts w:ascii="Times New Roman" w:hAnsi="Times New Roman" w:cs="Times New Roman"/>
          <w:b/>
          <w:bCs/>
          <w:sz w:val="28"/>
          <w:szCs w:val="28"/>
        </w:rPr>
      </w:pPr>
    </w:p>
    <w:p w14:paraId="3C7DA57A" w14:textId="77777777" w:rsidR="00FD6499" w:rsidRDefault="00FD6499">
      <w:pPr>
        <w:pStyle w:val="Default"/>
        <w:jc w:val="center"/>
        <w:rPr>
          <w:rFonts w:ascii="Times New Roman" w:hAnsi="Times New Roman" w:cs="Times New Roman"/>
          <w:b/>
          <w:bCs/>
          <w:sz w:val="28"/>
          <w:szCs w:val="28"/>
        </w:rPr>
      </w:pPr>
    </w:p>
    <w:p w14:paraId="3C7DA57B" w14:textId="77777777" w:rsidR="00FD6499" w:rsidRDefault="00FD6499">
      <w:pPr>
        <w:pStyle w:val="Default"/>
        <w:jc w:val="center"/>
        <w:rPr>
          <w:rFonts w:ascii="Times New Roman" w:hAnsi="Times New Roman" w:cs="Times New Roman"/>
          <w:b/>
          <w:bCs/>
          <w:sz w:val="28"/>
          <w:szCs w:val="28"/>
        </w:rPr>
      </w:pPr>
    </w:p>
    <w:p w14:paraId="3C7DA57C" w14:textId="77777777" w:rsidR="00FD6499" w:rsidRDefault="00FD6499">
      <w:pPr>
        <w:pStyle w:val="Default"/>
        <w:jc w:val="center"/>
        <w:rPr>
          <w:rFonts w:ascii="Times New Roman" w:hAnsi="Times New Roman" w:cs="Times New Roman"/>
          <w:b/>
          <w:bCs/>
          <w:sz w:val="28"/>
          <w:szCs w:val="28"/>
        </w:rPr>
      </w:pPr>
    </w:p>
    <w:p w14:paraId="3C7DA57D" w14:textId="77777777" w:rsidR="00FD6499" w:rsidRDefault="00FD6499">
      <w:pPr>
        <w:pStyle w:val="Default"/>
        <w:jc w:val="center"/>
        <w:rPr>
          <w:rFonts w:ascii="Times New Roman" w:hAnsi="Times New Roman" w:cs="Times New Roman"/>
          <w:b/>
          <w:bCs/>
          <w:sz w:val="28"/>
          <w:szCs w:val="28"/>
        </w:rPr>
      </w:pPr>
    </w:p>
    <w:p w14:paraId="3C7DA57E" w14:textId="77777777" w:rsidR="00FD6499" w:rsidRDefault="00FD6499">
      <w:pPr>
        <w:pStyle w:val="Default"/>
        <w:jc w:val="center"/>
        <w:rPr>
          <w:rFonts w:ascii="Times New Roman" w:hAnsi="Times New Roman" w:cs="Times New Roman"/>
          <w:b/>
          <w:bCs/>
          <w:sz w:val="28"/>
          <w:szCs w:val="28"/>
        </w:rPr>
      </w:pPr>
    </w:p>
    <w:p w14:paraId="3C7DA57F" w14:textId="77777777" w:rsidR="00FD6499" w:rsidRDefault="00FD6499">
      <w:pPr>
        <w:pStyle w:val="Default"/>
        <w:jc w:val="center"/>
        <w:rPr>
          <w:rFonts w:ascii="Times New Roman" w:hAnsi="Times New Roman" w:cs="Times New Roman"/>
          <w:b/>
          <w:bCs/>
          <w:sz w:val="28"/>
          <w:szCs w:val="28"/>
        </w:rPr>
      </w:pPr>
    </w:p>
    <w:p w14:paraId="3C7DA580" w14:textId="77777777" w:rsidR="00FD6499" w:rsidRDefault="00FD6499">
      <w:pPr>
        <w:pStyle w:val="Default"/>
        <w:jc w:val="center"/>
        <w:rPr>
          <w:rFonts w:ascii="Times New Roman" w:hAnsi="Times New Roman" w:cs="Times New Roman"/>
          <w:b/>
          <w:bCs/>
          <w:sz w:val="28"/>
          <w:szCs w:val="28"/>
        </w:rPr>
      </w:pPr>
    </w:p>
    <w:p w14:paraId="3C7DA581" w14:textId="77777777" w:rsidR="00FD6499" w:rsidRDefault="00FD6499">
      <w:pPr>
        <w:pStyle w:val="Default"/>
        <w:jc w:val="center"/>
        <w:rPr>
          <w:rFonts w:ascii="Times New Roman" w:hAnsi="Times New Roman" w:cs="Times New Roman"/>
          <w:b/>
          <w:bCs/>
          <w:sz w:val="28"/>
          <w:szCs w:val="28"/>
        </w:rPr>
      </w:pPr>
    </w:p>
    <w:p w14:paraId="3C7DA582" w14:textId="77777777" w:rsidR="00FD6499" w:rsidRDefault="00FD6499">
      <w:pPr>
        <w:pStyle w:val="Default"/>
        <w:jc w:val="center"/>
        <w:rPr>
          <w:rFonts w:ascii="Times New Roman" w:hAnsi="Times New Roman" w:cs="Times New Roman"/>
          <w:b/>
          <w:bCs/>
          <w:sz w:val="28"/>
          <w:szCs w:val="28"/>
        </w:rPr>
      </w:pPr>
    </w:p>
    <w:p w14:paraId="3C7DA583" w14:textId="77777777" w:rsidR="00FD6499" w:rsidRDefault="00FD6499">
      <w:pPr>
        <w:pStyle w:val="Default"/>
        <w:jc w:val="center"/>
        <w:rPr>
          <w:rFonts w:ascii="Times New Roman" w:hAnsi="Times New Roman" w:cs="Times New Roman"/>
          <w:b/>
          <w:bCs/>
          <w:sz w:val="28"/>
          <w:szCs w:val="28"/>
        </w:rPr>
      </w:pPr>
    </w:p>
    <w:p w14:paraId="3C7DA584" w14:textId="77777777" w:rsidR="00FD6499" w:rsidRDefault="00FD6499">
      <w:pPr>
        <w:pStyle w:val="Default"/>
        <w:jc w:val="center"/>
        <w:rPr>
          <w:rFonts w:ascii="Times New Roman" w:hAnsi="Times New Roman" w:cs="Times New Roman"/>
          <w:b/>
          <w:bCs/>
          <w:sz w:val="28"/>
          <w:szCs w:val="28"/>
        </w:rPr>
      </w:pPr>
    </w:p>
    <w:p w14:paraId="3C7DA585" w14:textId="77777777" w:rsidR="00FD6499" w:rsidRDefault="00FD6499">
      <w:pPr>
        <w:pStyle w:val="Default"/>
        <w:jc w:val="center"/>
        <w:rPr>
          <w:rFonts w:ascii="Times New Roman" w:hAnsi="Times New Roman" w:cs="Times New Roman"/>
          <w:b/>
          <w:bCs/>
          <w:sz w:val="28"/>
          <w:szCs w:val="28"/>
        </w:rPr>
      </w:pPr>
    </w:p>
    <w:p w14:paraId="3C7DA586" w14:textId="77777777" w:rsidR="00FD6499" w:rsidRDefault="00C35176">
      <w:pPr>
        <w:pStyle w:val="Default"/>
        <w:jc w:val="center"/>
        <w:rPr>
          <w:rFonts w:ascii="Times New Roman" w:hAnsi="Times New Roman" w:cs="Times New Roman"/>
          <w:b/>
          <w:bCs/>
          <w:sz w:val="28"/>
          <w:szCs w:val="28"/>
        </w:rPr>
      </w:pPr>
      <w:r>
        <w:rPr>
          <w:rFonts w:ascii="Times New Roman" w:hAnsi="Times New Roman" w:cs="Times New Roman"/>
          <w:b/>
          <w:bCs/>
          <w:sz w:val="28"/>
          <w:szCs w:val="28"/>
        </w:rPr>
        <w:lastRenderedPageBreak/>
        <w:t>5. FACILITIES AT THE ACADEMY</w:t>
      </w:r>
    </w:p>
    <w:p w14:paraId="3C7DA587" w14:textId="77777777" w:rsidR="00FD6499" w:rsidRDefault="00C35176">
      <w:pPr>
        <w:pStyle w:val="Default"/>
        <w:spacing w:before="240" w:line="276" w:lineRule="auto"/>
        <w:rPr>
          <w:rFonts w:ascii="Times New Roman" w:hAnsi="Times New Roman" w:cs="Times New Roman"/>
        </w:rPr>
      </w:pPr>
      <w:r>
        <w:rPr>
          <w:rFonts w:ascii="Times New Roman" w:hAnsi="Times New Roman" w:cs="Times New Roman"/>
          <w:b/>
          <w:bCs/>
        </w:rPr>
        <w:t xml:space="preserve">Student Facility Centre: </w:t>
      </w:r>
    </w:p>
    <w:p w14:paraId="3C7DA588" w14:textId="77777777" w:rsidR="00FD6499" w:rsidRDefault="00C35176">
      <w:pPr>
        <w:pStyle w:val="Default"/>
        <w:spacing w:before="240" w:line="276" w:lineRule="auto"/>
        <w:jc w:val="both"/>
        <w:rPr>
          <w:rFonts w:ascii="Times New Roman" w:hAnsi="Times New Roman" w:cs="Times New Roman"/>
        </w:rPr>
      </w:pPr>
      <w:r>
        <w:rPr>
          <w:rFonts w:ascii="Times New Roman" w:hAnsi="Times New Roman" w:cs="Times New Roman"/>
        </w:rPr>
        <w:t xml:space="preserve">Student Facility Centre (SFC) assists students in administrative matters. SFC through various counters facilitates: </w:t>
      </w:r>
    </w:p>
    <w:p w14:paraId="3C7DA589" w14:textId="77777777" w:rsidR="00FD6499" w:rsidRDefault="00C35176">
      <w:pPr>
        <w:pStyle w:val="Default"/>
        <w:numPr>
          <w:ilvl w:val="0"/>
          <w:numId w:val="19"/>
        </w:numPr>
        <w:spacing w:after="48" w:line="276" w:lineRule="auto"/>
        <w:jc w:val="both"/>
        <w:rPr>
          <w:rFonts w:ascii="Times New Roman" w:hAnsi="Times New Roman" w:cs="Times New Roman"/>
        </w:rPr>
      </w:pPr>
      <w:r>
        <w:rPr>
          <w:rFonts w:ascii="Times New Roman" w:hAnsi="Times New Roman" w:cs="Times New Roman"/>
        </w:rPr>
        <w:t xml:space="preserve">Admission Procedure </w:t>
      </w:r>
    </w:p>
    <w:p w14:paraId="3C7DA58A" w14:textId="77777777" w:rsidR="00FD6499" w:rsidRDefault="00C35176">
      <w:pPr>
        <w:pStyle w:val="Default"/>
        <w:numPr>
          <w:ilvl w:val="0"/>
          <w:numId w:val="19"/>
        </w:numPr>
        <w:spacing w:after="48" w:line="276" w:lineRule="auto"/>
        <w:jc w:val="both"/>
        <w:rPr>
          <w:rFonts w:ascii="Times New Roman" w:hAnsi="Times New Roman" w:cs="Times New Roman"/>
        </w:rPr>
      </w:pPr>
      <w:r>
        <w:rPr>
          <w:rFonts w:ascii="Times New Roman" w:hAnsi="Times New Roman" w:cs="Times New Roman"/>
        </w:rPr>
        <w:t xml:space="preserve">Scholarships – Samaj Kalyan / Minority/ EBC/ Special Category </w:t>
      </w:r>
    </w:p>
    <w:p w14:paraId="3C7DA58B" w14:textId="77777777" w:rsidR="00FD6499" w:rsidRDefault="00C35176">
      <w:pPr>
        <w:pStyle w:val="Default"/>
        <w:numPr>
          <w:ilvl w:val="0"/>
          <w:numId w:val="19"/>
        </w:numPr>
        <w:spacing w:after="48" w:line="276" w:lineRule="auto"/>
        <w:jc w:val="both"/>
        <w:rPr>
          <w:rFonts w:ascii="Times New Roman" w:hAnsi="Times New Roman" w:cs="Times New Roman"/>
        </w:rPr>
      </w:pPr>
      <w:r>
        <w:rPr>
          <w:rFonts w:ascii="Times New Roman" w:hAnsi="Times New Roman" w:cs="Times New Roman"/>
        </w:rPr>
        <w:t xml:space="preserve">Examination </w:t>
      </w:r>
    </w:p>
    <w:p w14:paraId="3C7DA58C" w14:textId="77777777" w:rsidR="00FD6499" w:rsidRDefault="00C35176">
      <w:pPr>
        <w:pStyle w:val="Default"/>
        <w:numPr>
          <w:ilvl w:val="0"/>
          <w:numId w:val="19"/>
        </w:numPr>
        <w:spacing w:line="276" w:lineRule="auto"/>
        <w:jc w:val="both"/>
        <w:rPr>
          <w:rFonts w:ascii="Times New Roman" w:hAnsi="Times New Roman" w:cs="Times New Roman"/>
        </w:rPr>
      </w:pPr>
      <w:r>
        <w:rPr>
          <w:rFonts w:ascii="Times New Roman" w:hAnsi="Times New Roman" w:cs="Times New Roman"/>
        </w:rPr>
        <w:t xml:space="preserve">Certification </w:t>
      </w:r>
    </w:p>
    <w:p w14:paraId="3C7DA58D" w14:textId="77777777" w:rsidR="00FD6499" w:rsidRDefault="00FD6499">
      <w:pPr>
        <w:pStyle w:val="Default"/>
        <w:rPr>
          <w:rFonts w:ascii="Times New Roman" w:hAnsi="Times New Roman" w:cs="Times New Roman"/>
        </w:rPr>
      </w:pPr>
    </w:p>
    <w:p w14:paraId="3C7DA58E" w14:textId="77777777" w:rsidR="00FD6499" w:rsidRDefault="00C35176">
      <w:pPr>
        <w:pStyle w:val="Default"/>
        <w:rPr>
          <w:rFonts w:ascii="Times New Roman" w:hAnsi="Times New Roman" w:cs="Times New Roman"/>
        </w:rPr>
      </w:pPr>
      <w:r>
        <w:rPr>
          <w:rFonts w:ascii="Times New Roman" w:hAnsi="Times New Roman" w:cs="Times New Roman"/>
          <w:b/>
          <w:bCs/>
        </w:rPr>
        <w:t xml:space="preserve">ERP System: </w:t>
      </w:r>
    </w:p>
    <w:p w14:paraId="3C7DA58F" w14:textId="77777777" w:rsidR="00FD6499" w:rsidRDefault="00C35176">
      <w:pPr>
        <w:pStyle w:val="Default"/>
        <w:spacing w:before="240" w:line="276" w:lineRule="auto"/>
        <w:jc w:val="both"/>
        <w:rPr>
          <w:rFonts w:ascii="Times New Roman" w:hAnsi="Times New Roman" w:cs="Times New Roman"/>
        </w:rPr>
      </w:pPr>
      <w:r>
        <w:rPr>
          <w:rFonts w:ascii="Times New Roman" w:hAnsi="Times New Roman" w:cs="Times New Roman"/>
        </w:rPr>
        <w:t xml:space="preserve">To provide automated, authentic and accurate information and services for the overall management and administration of the academy, a complete cloud-based Institute Management ERP Solution - WEB DESK is implemented. </w:t>
      </w:r>
    </w:p>
    <w:p w14:paraId="3C7DA590" w14:textId="77777777" w:rsidR="00B23BEC" w:rsidRDefault="00C35176">
      <w:pPr>
        <w:spacing w:before="240"/>
        <w:jc w:val="both"/>
        <w:rPr>
          <w:rFonts w:ascii="Times New Roman" w:hAnsi="Times New Roman" w:cs="Times New Roman"/>
          <w:sz w:val="24"/>
          <w:szCs w:val="24"/>
        </w:rPr>
      </w:pPr>
      <w:r>
        <w:rPr>
          <w:rFonts w:ascii="Times New Roman" w:hAnsi="Times New Roman" w:cs="Times New Roman"/>
          <w:sz w:val="24"/>
          <w:szCs w:val="24"/>
        </w:rPr>
        <w:t>WEB DESK provides a source of information and offers modules with robust features needed for students, parents, faculty, staff and the management of the academy. Some of the key modules that the Webdesk ERP</w:t>
      </w:r>
      <w:r w:rsidR="00B23BEC">
        <w:rPr>
          <w:rFonts w:ascii="Times New Roman" w:hAnsi="Times New Roman" w:cs="Times New Roman"/>
          <w:sz w:val="24"/>
          <w:szCs w:val="24"/>
        </w:rPr>
        <w:t xml:space="preserve"> Solution would provide </w:t>
      </w:r>
      <w:r w:rsidR="00B23BEC" w:rsidRPr="00B23BEC">
        <w:rPr>
          <w:rFonts w:ascii="Times New Roman" w:hAnsi="Times New Roman" w:cs="Times New Roman"/>
          <w:sz w:val="24"/>
          <w:szCs w:val="24"/>
        </w:rPr>
        <w:t>for the efficient, effective and errorless dissemination of various information and services to all stakeholders</w:t>
      </w:r>
      <w:r w:rsidR="00B23BEC">
        <w:rPr>
          <w:rFonts w:ascii="Times New Roman" w:hAnsi="Times New Roman" w:cs="Times New Roman"/>
          <w:sz w:val="24"/>
          <w:szCs w:val="24"/>
        </w:rPr>
        <w:t xml:space="preserve"> are:</w:t>
      </w:r>
      <w:r>
        <w:rPr>
          <w:rFonts w:ascii="Times New Roman" w:hAnsi="Times New Roman" w:cs="Times New Roman"/>
          <w:sz w:val="24"/>
          <w:szCs w:val="24"/>
        </w:rPr>
        <w:t xml:space="preserve"> </w:t>
      </w:r>
    </w:p>
    <w:p w14:paraId="3C7DA591" w14:textId="77777777" w:rsidR="00B23BEC" w:rsidRDefault="00B23BEC" w:rsidP="00B23BEC">
      <w:pPr>
        <w:pStyle w:val="ListParagraph"/>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Admission Management</w:t>
      </w:r>
      <w:r w:rsidR="00C35176" w:rsidRPr="00B23BEC">
        <w:rPr>
          <w:rFonts w:ascii="Times New Roman" w:hAnsi="Times New Roman" w:cs="Times New Roman"/>
          <w:sz w:val="24"/>
          <w:szCs w:val="24"/>
        </w:rPr>
        <w:t xml:space="preserve"> </w:t>
      </w:r>
    </w:p>
    <w:p w14:paraId="3C7DA592" w14:textId="77777777" w:rsidR="00B23BEC" w:rsidRDefault="00B23BEC" w:rsidP="00B23BEC">
      <w:pPr>
        <w:pStyle w:val="ListParagraph"/>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Fee Management</w:t>
      </w:r>
    </w:p>
    <w:p w14:paraId="3C7DA593" w14:textId="77777777" w:rsidR="00B23BEC" w:rsidRDefault="00B23BEC" w:rsidP="00B23BEC">
      <w:pPr>
        <w:pStyle w:val="ListParagraph"/>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Examination Management</w:t>
      </w:r>
    </w:p>
    <w:p w14:paraId="3C7DA594" w14:textId="77777777" w:rsidR="00B23BEC" w:rsidRDefault="00C35176" w:rsidP="00B23BEC">
      <w:pPr>
        <w:pStyle w:val="ListParagraph"/>
        <w:numPr>
          <w:ilvl w:val="0"/>
          <w:numId w:val="39"/>
        </w:numPr>
        <w:spacing w:before="240"/>
        <w:jc w:val="both"/>
        <w:rPr>
          <w:rFonts w:ascii="Times New Roman" w:hAnsi="Times New Roman" w:cs="Times New Roman"/>
          <w:sz w:val="24"/>
          <w:szCs w:val="24"/>
        </w:rPr>
      </w:pPr>
      <w:r w:rsidRPr="00B23BEC">
        <w:rPr>
          <w:rFonts w:ascii="Times New Roman" w:hAnsi="Times New Roman" w:cs="Times New Roman"/>
          <w:sz w:val="24"/>
          <w:szCs w:val="24"/>
        </w:rPr>
        <w:t>Fac</w:t>
      </w:r>
      <w:r w:rsidR="00B23BEC">
        <w:rPr>
          <w:rFonts w:ascii="Times New Roman" w:hAnsi="Times New Roman" w:cs="Times New Roman"/>
          <w:sz w:val="24"/>
          <w:szCs w:val="24"/>
        </w:rPr>
        <w:t>ulty Allocation and Course Plan</w:t>
      </w:r>
      <w:r w:rsidRPr="00B23BEC">
        <w:rPr>
          <w:rFonts w:ascii="Times New Roman" w:hAnsi="Times New Roman" w:cs="Times New Roman"/>
          <w:sz w:val="24"/>
          <w:szCs w:val="24"/>
        </w:rPr>
        <w:t xml:space="preserve"> </w:t>
      </w:r>
    </w:p>
    <w:p w14:paraId="3C7DA595" w14:textId="77777777" w:rsidR="00B23BEC" w:rsidRDefault="00B23BEC" w:rsidP="00B23BEC">
      <w:pPr>
        <w:pStyle w:val="ListParagraph"/>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Student Attendance</w:t>
      </w:r>
    </w:p>
    <w:p w14:paraId="3C7DA596" w14:textId="77777777" w:rsidR="00B23BEC" w:rsidRDefault="00B23BEC" w:rsidP="00B23BEC">
      <w:pPr>
        <w:pStyle w:val="ListParagraph"/>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Students/ Parents Login</w:t>
      </w:r>
      <w:r w:rsidR="00C35176" w:rsidRPr="00B23BEC">
        <w:rPr>
          <w:rFonts w:ascii="Times New Roman" w:hAnsi="Times New Roman" w:cs="Times New Roman"/>
          <w:sz w:val="24"/>
          <w:szCs w:val="24"/>
        </w:rPr>
        <w:t xml:space="preserve"> </w:t>
      </w:r>
    </w:p>
    <w:p w14:paraId="3C7DA597" w14:textId="77777777" w:rsidR="00B23BEC" w:rsidRDefault="00B23BEC" w:rsidP="00B23BEC">
      <w:pPr>
        <w:pStyle w:val="ListParagraph"/>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Library Module</w:t>
      </w:r>
    </w:p>
    <w:p w14:paraId="3C7DA598" w14:textId="77777777" w:rsidR="00FD6499" w:rsidRPr="00B23BEC" w:rsidRDefault="00B23BEC" w:rsidP="00B23BEC">
      <w:pPr>
        <w:pStyle w:val="ListParagraph"/>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Teaching Feedback</w:t>
      </w:r>
    </w:p>
    <w:p w14:paraId="3C7DA599" w14:textId="77777777" w:rsidR="00FD6499" w:rsidRDefault="00C35176">
      <w:pPr>
        <w:pStyle w:val="Default"/>
        <w:jc w:val="both"/>
        <w:rPr>
          <w:rFonts w:ascii="Times New Roman" w:hAnsi="Times New Roman" w:cs="Times New Roman"/>
          <w:b/>
          <w:bCs/>
        </w:rPr>
      </w:pPr>
      <w:r>
        <w:rPr>
          <w:rFonts w:ascii="Times New Roman" w:hAnsi="Times New Roman" w:cs="Times New Roman"/>
          <w:b/>
          <w:bCs/>
        </w:rPr>
        <w:t xml:space="preserve">Medical Services: </w:t>
      </w:r>
    </w:p>
    <w:p w14:paraId="3C7DA59A" w14:textId="77777777" w:rsidR="00FD6499" w:rsidRDefault="00565022">
      <w:pPr>
        <w:pStyle w:val="Default"/>
        <w:spacing w:before="240" w:after="240" w:line="276" w:lineRule="auto"/>
        <w:jc w:val="both"/>
        <w:rPr>
          <w:rFonts w:ascii="Times New Roman" w:hAnsi="Times New Roman" w:cs="Times New Roman"/>
        </w:rPr>
      </w:pPr>
      <w:r>
        <w:rPr>
          <w:rFonts w:ascii="Times New Roman" w:hAnsi="Times New Roman" w:cs="Times New Roman"/>
        </w:rPr>
        <w:t>It is a</w:t>
      </w:r>
      <w:r w:rsidR="00C35176">
        <w:rPr>
          <w:rFonts w:ascii="Times New Roman" w:hAnsi="Times New Roman" w:cs="Times New Roman"/>
        </w:rPr>
        <w:t xml:space="preserve"> policy of the academy to immediately respond to the best of its ability within the available medical resources on campus to assist a student in a Preliminary/ First Aid medical emergency. All external hospital/ consultation medical expenses will have to be borne by the students themselves. The following Preliminary/ First Aid Medical facilities are available on campus: </w:t>
      </w:r>
    </w:p>
    <w:p w14:paraId="3C7DA59B" w14:textId="77777777" w:rsidR="00FD6499" w:rsidRDefault="00C35176">
      <w:pPr>
        <w:pStyle w:val="Default"/>
        <w:numPr>
          <w:ilvl w:val="0"/>
          <w:numId w:val="20"/>
        </w:numPr>
        <w:spacing w:after="240" w:line="276" w:lineRule="auto"/>
        <w:jc w:val="both"/>
        <w:rPr>
          <w:rFonts w:ascii="Times New Roman" w:hAnsi="Times New Roman" w:cs="Times New Roman"/>
        </w:rPr>
      </w:pPr>
      <w:r>
        <w:rPr>
          <w:rFonts w:ascii="Times New Roman" w:hAnsi="Times New Roman" w:cs="Times New Roman"/>
        </w:rPr>
        <w:t xml:space="preserve">The academy maintains </w:t>
      </w:r>
      <w:r>
        <w:rPr>
          <w:rFonts w:ascii="Times New Roman" w:hAnsi="Times New Roman" w:cs="Times New Roman"/>
          <w:b/>
          <w:bCs/>
        </w:rPr>
        <w:t xml:space="preserve">FIRST AID (ONLY) </w:t>
      </w:r>
      <w:r>
        <w:rPr>
          <w:rFonts w:ascii="Times New Roman" w:hAnsi="Times New Roman" w:cs="Times New Roman"/>
        </w:rPr>
        <w:t xml:space="preserve">medical kits for emergencies at the medical centre and with the Hostel Administrator’s office. </w:t>
      </w:r>
    </w:p>
    <w:p w14:paraId="3C7DA59C" w14:textId="77777777" w:rsidR="00FD6499" w:rsidRDefault="00C35176">
      <w:pPr>
        <w:pStyle w:val="Default"/>
        <w:numPr>
          <w:ilvl w:val="0"/>
          <w:numId w:val="20"/>
        </w:numPr>
        <w:spacing w:after="240" w:line="276" w:lineRule="auto"/>
        <w:jc w:val="both"/>
        <w:rPr>
          <w:rFonts w:ascii="Times New Roman" w:hAnsi="Times New Roman" w:cs="Times New Roman"/>
        </w:rPr>
      </w:pPr>
      <w:r>
        <w:rPr>
          <w:rFonts w:ascii="Times New Roman" w:hAnsi="Times New Roman" w:cs="Times New Roman"/>
        </w:rPr>
        <w:t xml:space="preserve">Individual consultancy with any external Medical practitioner/hospitalization/treatments would be at the personal liability/risk of individual students and the academy will not be responsible for any consequences thereof. </w:t>
      </w:r>
    </w:p>
    <w:p w14:paraId="3C7DA59D" w14:textId="77777777" w:rsidR="00FD6499" w:rsidRDefault="00C35176">
      <w:pPr>
        <w:pStyle w:val="Default"/>
        <w:numPr>
          <w:ilvl w:val="0"/>
          <w:numId w:val="20"/>
        </w:numPr>
        <w:spacing w:after="240" w:line="276" w:lineRule="auto"/>
        <w:jc w:val="both"/>
        <w:rPr>
          <w:rFonts w:ascii="Times New Roman" w:hAnsi="Times New Roman" w:cs="Times New Roman"/>
        </w:rPr>
      </w:pPr>
      <w:r>
        <w:rPr>
          <w:rFonts w:ascii="Times New Roman" w:hAnsi="Times New Roman" w:cs="Times New Roman"/>
        </w:rPr>
        <w:lastRenderedPageBreak/>
        <w:t xml:space="preserve">The academy has a Medical Room where a doctor will be available on call and has tie-up with an ambulance service. </w:t>
      </w:r>
    </w:p>
    <w:p w14:paraId="3C7DA59E" w14:textId="77777777" w:rsidR="00FD6499" w:rsidRDefault="00C35176">
      <w:pPr>
        <w:pStyle w:val="Default"/>
        <w:numPr>
          <w:ilvl w:val="0"/>
          <w:numId w:val="20"/>
        </w:numPr>
        <w:spacing w:after="240" w:line="276" w:lineRule="auto"/>
        <w:jc w:val="both"/>
        <w:rPr>
          <w:rFonts w:ascii="Times New Roman" w:hAnsi="Times New Roman" w:cs="Times New Roman"/>
        </w:rPr>
      </w:pPr>
      <w:r>
        <w:rPr>
          <w:rFonts w:ascii="Times New Roman" w:hAnsi="Times New Roman" w:cs="Times New Roman"/>
        </w:rPr>
        <w:t>The academy provides various facilities for physically challenged such as a ramp, wheelchair, and washrooms.</w:t>
      </w:r>
    </w:p>
    <w:p w14:paraId="3C7DA59F" w14:textId="77777777" w:rsidR="00FD6499" w:rsidRDefault="00C35176">
      <w:pPr>
        <w:pStyle w:val="Default"/>
        <w:spacing w:after="240" w:line="276" w:lineRule="auto"/>
        <w:jc w:val="both"/>
        <w:rPr>
          <w:rFonts w:ascii="Times New Roman" w:hAnsi="Times New Roman" w:cs="Times New Roman"/>
          <w:b/>
          <w:bCs/>
        </w:rPr>
      </w:pPr>
      <w:r>
        <w:rPr>
          <w:rFonts w:ascii="Times New Roman" w:hAnsi="Times New Roman" w:cs="Times New Roman"/>
          <w:b/>
          <w:bCs/>
        </w:rPr>
        <w:t xml:space="preserve">Identity Card: </w:t>
      </w:r>
    </w:p>
    <w:p w14:paraId="3C7DA5A0" w14:textId="77777777" w:rsidR="00FD6499" w:rsidRDefault="00C35176">
      <w:pPr>
        <w:pStyle w:val="Default"/>
        <w:spacing w:after="240" w:line="276" w:lineRule="auto"/>
        <w:ind w:firstLine="720"/>
        <w:jc w:val="both"/>
        <w:rPr>
          <w:rFonts w:ascii="Times New Roman" w:hAnsi="Times New Roman" w:cs="Times New Roman"/>
        </w:rPr>
      </w:pPr>
      <w:r>
        <w:rPr>
          <w:rFonts w:ascii="Times New Roman" w:hAnsi="Times New Roman" w:cs="Times New Roman"/>
        </w:rPr>
        <w:t xml:space="preserve">Each student of Finolex Academy of Management and Technology (FAMT) is given an Identity Card, which he/she is required to carry and prominently display at all times while on campus. The ID card will bear the student’s name, date of birth, enrolled program, blood group and validity period of the ID Card. Students have to return the ID Card to the academy administrator on: </w:t>
      </w:r>
    </w:p>
    <w:p w14:paraId="3C7DA5A1" w14:textId="77777777" w:rsidR="00FD6499" w:rsidRDefault="00C35176" w:rsidP="00A15EF3">
      <w:pPr>
        <w:pStyle w:val="Default"/>
        <w:numPr>
          <w:ilvl w:val="0"/>
          <w:numId w:val="40"/>
        </w:numPr>
        <w:spacing w:after="240" w:line="276" w:lineRule="auto"/>
        <w:jc w:val="both"/>
        <w:rPr>
          <w:rFonts w:ascii="Times New Roman" w:hAnsi="Times New Roman" w:cs="Times New Roman"/>
        </w:rPr>
      </w:pPr>
      <w:r>
        <w:rPr>
          <w:rFonts w:ascii="Times New Roman" w:hAnsi="Times New Roman" w:cs="Times New Roman"/>
        </w:rPr>
        <w:t xml:space="preserve">Withdrawal from the program </w:t>
      </w:r>
    </w:p>
    <w:p w14:paraId="3C7DA5A2" w14:textId="77777777" w:rsidR="00FD6499" w:rsidRDefault="00565022" w:rsidP="00A15EF3">
      <w:pPr>
        <w:pStyle w:val="Default"/>
        <w:numPr>
          <w:ilvl w:val="0"/>
          <w:numId w:val="40"/>
        </w:numPr>
        <w:spacing w:before="240" w:after="240" w:line="276" w:lineRule="auto"/>
        <w:jc w:val="both"/>
        <w:rPr>
          <w:rFonts w:ascii="Times New Roman" w:hAnsi="Times New Roman" w:cs="Times New Roman"/>
        </w:rPr>
      </w:pPr>
      <w:r>
        <w:rPr>
          <w:rFonts w:ascii="Times New Roman" w:hAnsi="Times New Roman" w:cs="Times New Roman"/>
        </w:rPr>
        <w:t>C</w:t>
      </w:r>
      <w:r w:rsidR="00C35176">
        <w:rPr>
          <w:rFonts w:ascii="Times New Roman" w:hAnsi="Times New Roman" w:cs="Times New Roman"/>
        </w:rPr>
        <w:t>learance on completion</w:t>
      </w:r>
      <w:r>
        <w:rPr>
          <w:rFonts w:ascii="Times New Roman" w:hAnsi="Times New Roman" w:cs="Times New Roman"/>
        </w:rPr>
        <w:t xml:space="preserve"> of the program</w:t>
      </w:r>
      <w:r w:rsidR="00C35176">
        <w:rPr>
          <w:rFonts w:ascii="Times New Roman" w:hAnsi="Times New Roman" w:cs="Times New Roman"/>
        </w:rPr>
        <w:t xml:space="preserve"> </w:t>
      </w:r>
    </w:p>
    <w:p w14:paraId="3C7DA5A3" w14:textId="77777777" w:rsidR="00FD6499" w:rsidRDefault="00C35176">
      <w:pPr>
        <w:pStyle w:val="Default"/>
        <w:spacing w:after="240" w:line="276" w:lineRule="auto"/>
        <w:jc w:val="both"/>
        <w:rPr>
          <w:rFonts w:ascii="Times New Roman" w:hAnsi="Times New Roman" w:cs="Times New Roman"/>
          <w:b/>
          <w:bCs/>
          <w:color w:val="auto"/>
        </w:rPr>
      </w:pPr>
      <w:r>
        <w:rPr>
          <w:rFonts w:ascii="Times New Roman" w:hAnsi="Times New Roman" w:cs="Times New Roman"/>
          <w:b/>
          <w:bCs/>
          <w:color w:val="auto"/>
        </w:rPr>
        <w:t xml:space="preserve">Wireless Network: </w:t>
      </w:r>
    </w:p>
    <w:p w14:paraId="3C7DA5A4" w14:textId="77777777" w:rsidR="00FD6499" w:rsidRDefault="00C35176">
      <w:pPr>
        <w:pStyle w:val="Default"/>
        <w:spacing w:after="240" w:line="276" w:lineRule="auto"/>
        <w:jc w:val="both"/>
        <w:rPr>
          <w:rFonts w:ascii="Times New Roman" w:hAnsi="Times New Roman" w:cs="Times New Roman"/>
          <w:b/>
          <w:bCs/>
          <w:color w:val="auto"/>
        </w:rPr>
      </w:pPr>
      <w:r>
        <w:rPr>
          <w:rFonts w:ascii="Times New Roman" w:hAnsi="Times New Roman" w:cs="Times New Roman"/>
          <w:color w:val="auto"/>
        </w:rPr>
        <w:t xml:space="preserve">High-speed network </w:t>
      </w:r>
      <w:r w:rsidR="00A15EF3">
        <w:rPr>
          <w:rFonts w:ascii="Times New Roman" w:hAnsi="Times New Roman" w:cs="Times New Roman"/>
          <w:color w:val="auto"/>
        </w:rPr>
        <w:t xml:space="preserve">connectivity is provided in the </w:t>
      </w:r>
      <w:r>
        <w:rPr>
          <w:rFonts w:ascii="Times New Roman" w:hAnsi="Times New Roman" w:cs="Times New Roman"/>
          <w:color w:val="auto"/>
        </w:rPr>
        <w:t>campus. Students can avail these fac</w:t>
      </w:r>
      <w:r w:rsidR="00A15EF3">
        <w:rPr>
          <w:rFonts w:ascii="Times New Roman" w:hAnsi="Times New Roman" w:cs="Times New Roman"/>
          <w:color w:val="auto"/>
        </w:rPr>
        <w:t>ilities free of charge for</w:t>
      </w:r>
      <w:r>
        <w:rPr>
          <w:rFonts w:ascii="Times New Roman" w:hAnsi="Times New Roman" w:cs="Times New Roman"/>
          <w:color w:val="auto"/>
        </w:rPr>
        <w:t xml:space="preserve"> research and academic-related work.  </w:t>
      </w:r>
    </w:p>
    <w:p w14:paraId="3C7DA5A5" w14:textId="77777777" w:rsidR="00FD6499" w:rsidRPr="00772FD5" w:rsidRDefault="00C35176">
      <w:pPr>
        <w:pStyle w:val="NoSpacing"/>
        <w:numPr>
          <w:ilvl w:val="0"/>
          <w:numId w:val="21"/>
        </w:numPr>
        <w:spacing w:line="276" w:lineRule="auto"/>
        <w:jc w:val="both"/>
        <w:rPr>
          <w:rFonts w:ascii="Times New Roman" w:hAnsi="Times New Roman" w:cs="Times New Roman"/>
          <w:sz w:val="24"/>
        </w:rPr>
      </w:pPr>
      <w:r w:rsidRPr="00772FD5">
        <w:rPr>
          <w:rFonts w:ascii="Times New Roman" w:hAnsi="Times New Roman" w:cs="Times New Roman"/>
          <w:sz w:val="24"/>
        </w:rPr>
        <w:t xml:space="preserve">To register for the campus wireless network, students should contact the network administrator and then follow the procedure. </w:t>
      </w:r>
    </w:p>
    <w:p w14:paraId="3C7DA5A6" w14:textId="77777777" w:rsidR="00FD6499" w:rsidRPr="00772FD5" w:rsidRDefault="00C35176">
      <w:pPr>
        <w:pStyle w:val="NoSpacing"/>
        <w:numPr>
          <w:ilvl w:val="0"/>
          <w:numId w:val="21"/>
        </w:numPr>
        <w:spacing w:line="276" w:lineRule="auto"/>
        <w:jc w:val="both"/>
        <w:rPr>
          <w:rFonts w:ascii="Times New Roman" w:hAnsi="Times New Roman" w:cs="Times New Roman"/>
          <w:sz w:val="24"/>
        </w:rPr>
      </w:pPr>
      <w:r w:rsidRPr="00772FD5">
        <w:rPr>
          <w:rFonts w:ascii="Times New Roman" w:hAnsi="Times New Roman" w:cs="Times New Roman"/>
          <w:sz w:val="24"/>
        </w:rPr>
        <w:t xml:space="preserve">Students can use this facility for two hours per day. </w:t>
      </w:r>
    </w:p>
    <w:p w14:paraId="3C7DA5A7" w14:textId="77777777" w:rsidR="00FD6499" w:rsidRPr="00772FD5" w:rsidRDefault="00C35176">
      <w:pPr>
        <w:pStyle w:val="NoSpacing"/>
        <w:numPr>
          <w:ilvl w:val="0"/>
          <w:numId w:val="21"/>
        </w:numPr>
        <w:spacing w:line="276" w:lineRule="auto"/>
        <w:jc w:val="both"/>
        <w:rPr>
          <w:rFonts w:ascii="Times New Roman" w:hAnsi="Times New Roman" w:cs="Times New Roman"/>
          <w:sz w:val="24"/>
        </w:rPr>
      </w:pPr>
      <w:r w:rsidRPr="00772FD5">
        <w:rPr>
          <w:rFonts w:ascii="Times New Roman" w:hAnsi="Times New Roman" w:cs="Times New Roman"/>
          <w:sz w:val="24"/>
        </w:rPr>
        <w:t xml:space="preserve">Login period is from 9.15 am to 5.15 pm. </w:t>
      </w:r>
    </w:p>
    <w:p w14:paraId="3C7DA5A8" w14:textId="77777777" w:rsidR="00FD6499" w:rsidRPr="00772FD5" w:rsidRDefault="00C35176">
      <w:pPr>
        <w:pStyle w:val="NoSpacing"/>
        <w:numPr>
          <w:ilvl w:val="0"/>
          <w:numId w:val="21"/>
        </w:numPr>
        <w:spacing w:line="276" w:lineRule="auto"/>
        <w:jc w:val="both"/>
        <w:rPr>
          <w:rFonts w:ascii="Times New Roman" w:hAnsi="Times New Roman" w:cs="Times New Roman"/>
          <w:sz w:val="24"/>
        </w:rPr>
      </w:pPr>
      <w:r w:rsidRPr="00772FD5">
        <w:rPr>
          <w:rFonts w:ascii="Times New Roman" w:hAnsi="Times New Roman" w:cs="Times New Roman"/>
          <w:sz w:val="24"/>
        </w:rPr>
        <w:t xml:space="preserve">Simultaneous login is not allowed. </w:t>
      </w:r>
    </w:p>
    <w:p w14:paraId="3C7DA5A9" w14:textId="77777777" w:rsidR="00FD6499" w:rsidRPr="00772FD5" w:rsidRDefault="00C35176">
      <w:pPr>
        <w:pStyle w:val="NoSpacing"/>
        <w:numPr>
          <w:ilvl w:val="0"/>
          <w:numId w:val="21"/>
        </w:numPr>
        <w:spacing w:line="276" w:lineRule="auto"/>
        <w:jc w:val="both"/>
        <w:rPr>
          <w:rFonts w:ascii="Times New Roman" w:hAnsi="Times New Roman" w:cs="Times New Roman"/>
        </w:rPr>
      </w:pPr>
      <w:r w:rsidRPr="00772FD5">
        <w:rPr>
          <w:rFonts w:ascii="Times New Roman" w:hAnsi="Times New Roman" w:cs="Times New Roman"/>
          <w:sz w:val="24"/>
        </w:rPr>
        <w:t>Websites having objectionable content are blocked through SONICWALL firewall.</w:t>
      </w:r>
    </w:p>
    <w:p w14:paraId="3C7DA5AA" w14:textId="77777777" w:rsidR="00FD6499" w:rsidRDefault="00C35176">
      <w:pPr>
        <w:pStyle w:val="Default"/>
        <w:spacing w:before="240" w:after="240" w:line="276" w:lineRule="auto"/>
        <w:jc w:val="both"/>
        <w:rPr>
          <w:rFonts w:ascii="Times New Roman" w:hAnsi="Times New Roman" w:cs="Times New Roman"/>
          <w:b/>
          <w:bCs/>
          <w:color w:val="auto"/>
        </w:rPr>
      </w:pPr>
      <w:r>
        <w:rPr>
          <w:rFonts w:ascii="Times New Roman" w:hAnsi="Times New Roman" w:cs="Times New Roman"/>
          <w:b/>
          <w:bCs/>
          <w:color w:val="auto"/>
        </w:rPr>
        <w:t>Online Payment:</w:t>
      </w:r>
    </w:p>
    <w:p w14:paraId="3C7DA5AB" w14:textId="77777777" w:rsidR="00FD6499" w:rsidRDefault="00C35176">
      <w:pPr>
        <w:pStyle w:val="Default"/>
        <w:spacing w:after="240" w:line="276" w:lineRule="auto"/>
        <w:jc w:val="both"/>
        <w:rPr>
          <w:rFonts w:ascii="Times New Roman" w:hAnsi="Times New Roman" w:cs="Times New Roman"/>
          <w:b/>
          <w:bCs/>
          <w:color w:val="auto"/>
        </w:rPr>
      </w:pPr>
      <w:r>
        <w:rPr>
          <w:rFonts w:ascii="Times New Roman" w:hAnsi="Times New Roman" w:cs="Times New Roman"/>
          <w:bCs/>
        </w:rPr>
        <w:t xml:space="preserve">As a part of the Digital India Programme, the </w:t>
      </w:r>
      <w:r>
        <w:rPr>
          <w:rFonts w:ascii="Times New Roman" w:hAnsi="Times New Roman" w:cs="Times New Roman"/>
        </w:rPr>
        <w:t>academy</w:t>
      </w:r>
      <w:r>
        <w:rPr>
          <w:rFonts w:ascii="Times New Roman" w:hAnsi="Times New Roman" w:cs="Times New Roman"/>
          <w:bCs/>
        </w:rPr>
        <w:t xml:space="preserve"> encourages various types of payments through online mode. For payment of fees, the </w:t>
      </w:r>
      <w:r>
        <w:rPr>
          <w:rFonts w:ascii="Times New Roman" w:hAnsi="Times New Roman" w:cs="Times New Roman"/>
        </w:rPr>
        <w:t>academy</w:t>
      </w:r>
      <w:r>
        <w:rPr>
          <w:rFonts w:ascii="Times New Roman" w:hAnsi="Times New Roman" w:cs="Times New Roman"/>
          <w:bCs/>
        </w:rPr>
        <w:t xml:space="preserve"> has provided the facility of Payment Gateway through HDFC Bank Ltd. All the students are hereby expected to use the facility for all financial transactions.</w:t>
      </w:r>
    </w:p>
    <w:p w14:paraId="3C7DA5AC" w14:textId="77777777" w:rsidR="00FD6499" w:rsidRDefault="00FD6499">
      <w:pPr>
        <w:pStyle w:val="Default"/>
        <w:spacing w:after="240" w:line="276" w:lineRule="auto"/>
        <w:jc w:val="center"/>
        <w:rPr>
          <w:rFonts w:ascii="Times New Roman" w:hAnsi="Times New Roman" w:cs="Times New Roman"/>
          <w:b/>
          <w:bCs/>
        </w:rPr>
      </w:pPr>
    </w:p>
    <w:p w14:paraId="3C7DA5AD" w14:textId="77777777" w:rsidR="00FD6499" w:rsidRDefault="00FD6499">
      <w:pPr>
        <w:pStyle w:val="Default"/>
        <w:spacing w:after="240" w:line="276" w:lineRule="auto"/>
        <w:jc w:val="center"/>
        <w:rPr>
          <w:rFonts w:ascii="Times New Roman" w:hAnsi="Times New Roman" w:cs="Times New Roman"/>
          <w:b/>
          <w:bCs/>
        </w:rPr>
      </w:pPr>
    </w:p>
    <w:p w14:paraId="3C7DA5AE" w14:textId="77777777" w:rsidR="00FD6499" w:rsidRDefault="00FD6499">
      <w:pPr>
        <w:pStyle w:val="Default"/>
        <w:spacing w:after="240" w:line="276" w:lineRule="auto"/>
        <w:jc w:val="center"/>
        <w:rPr>
          <w:rFonts w:ascii="Times New Roman" w:hAnsi="Times New Roman" w:cs="Times New Roman"/>
          <w:b/>
          <w:bCs/>
        </w:rPr>
      </w:pPr>
    </w:p>
    <w:p w14:paraId="3C7DA5AF" w14:textId="77777777" w:rsidR="00FD6499" w:rsidRDefault="00FD6499">
      <w:pPr>
        <w:pStyle w:val="Default"/>
        <w:spacing w:after="240" w:line="276" w:lineRule="auto"/>
        <w:jc w:val="center"/>
        <w:rPr>
          <w:rFonts w:ascii="Times New Roman" w:hAnsi="Times New Roman" w:cs="Times New Roman"/>
          <w:b/>
          <w:bCs/>
        </w:rPr>
      </w:pPr>
    </w:p>
    <w:p w14:paraId="3C7DA5B0" w14:textId="77777777" w:rsidR="00FD6499" w:rsidRDefault="00FD6499">
      <w:pPr>
        <w:pStyle w:val="Default"/>
        <w:spacing w:after="240" w:line="276" w:lineRule="auto"/>
        <w:jc w:val="center"/>
        <w:rPr>
          <w:rFonts w:ascii="Times New Roman" w:hAnsi="Times New Roman" w:cs="Times New Roman"/>
          <w:b/>
          <w:bCs/>
        </w:rPr>
      </w:pPr>
    </w:p>
    <w:p w14:paraId="3C7DA5B1" w14:textId="77777777" w:rsidR="00FD6499" w:rsidRDefault="00C35176">
      <w:pPr>
        <w:pStyle w:val="Default"/>
        <w:spacing w:after="240" w:line="276" w:lineRule="auto"/>
        <w:jc w:val="center"/>
        <w:rPr>
          <w:rFonts w:ascii="Times New Roman" w:hAnsi="Times New Roman" w:cs="Times New Roman"/>
          <w:b/>
          <w:bCs/>
          <w:sz w:val="28"/>
        </w:rPr>
      </w:pPr>
      <w:r>
        <w:rPr>
          <w:rFonts w:ascii="Times New Roman" w:hAnsi="Times New Roman" w:cs="Times New Roman"/>
          <w:b/>
          <w:bCs/>
          <w:sz w:val="28"/>
        </w:rPr>
        <w:lastRenderedPageBreak/>
        <w:t>6. PROCEDURES FOR STUDENT SERVICES</w:t>
      </w:r>
    </w:p>
    <w:p w14:paraId="3C7DA5B2" w14:textId="77777777" w:rsidR="00FD6499" w:rsidRDefault="00C35176">
      <w:pPr>
        <w:spacing w:after="240"/>
        <w:rPr>
          <w:rFonts w:ascii="Times New Roman" w:hAnsi="Times New Roman" w:cs="Times New Roman"/>
          <w:b/>
          <w:sz w:val="24"/>
          <w:szCs w:val="24"/>
        </w:rPr>
      </w:pPr>
      <w:r>
        <w:rPr>
          <w:rFonts w:ascii="Times New Roman" w:hAnsi="Times New Roman" w:cs="Times New Roman"/>
          <w:b/>
          <w:sz w:val="24"/>
          <w:szCs w:val="24"/>
        </w:rPr>
        <w:t>Procedure for Anti Ragging Form:</w:t>
      </w:r>
    </w:p>
    <w:p w14:paraId="3C7DA5B3" w14:textId="77777777" w:rsidR="00FD6499" w:rsidRDefault="00C35176">
      <w:pPr>
        <w:pStyle w:val="ListParagraph"/>
        <w:numPr>
          <w:ilvl w:val="0"/>
          <w:numId w:val="22"/>
        </w:numPr>
        <w:spacing w:after="240"/>
        <w:jc w:val="both"/>
        <w:rPr>
          <w:rFonts w:ascii="Times New Roman" w:hAnsi="Times New Roman" w:cs="Times New Roman"/>
          <w:sz w:val="24"/>
          <w:szCs w:val="24"/>
        </w:rPr>
      </w:pPr>
      <w:r>
        <w:rPr>
          <w:rFonts w:ascii="Times New Roman" w:hAnsi="Times New Roman" w:cs="Times New Roman"/>
          <w:sz w:val="24"/>
          <w:szCs w:val="24"/>
        </w:rPr>
        <w:t xml:space="preserve">The student </w:t>
      </w:r>
      <w:r w:rsidR="00CA1796">
        <w:rPr>
          <w:rFonts w:ascii="Times New Roman" w:hAnsi="Times New Roman" w:cs="Times New Roman"/>
          <w:sz w:val="24"/>
          <w:szCs w:val="24"/>
        </w:rPr>
        <w:t>must</w:t>
      </w:r>
      <w:r>
        <w:rPr>
          <w:rFonts w:ascii="Times New Roman" w:hAnsi="Times New Roman" w:cs="Times New Roman"/>
          <w:sz w:val="24"/>
          <w:szCs w:val="24"/>
        </w:rPr>
        <w:t xml:space="preserve"> fill up an online Anti Ragging Form from </w:t>
      </w:r>
      <w:hyperlink r:id="rId13" w:history="1">
        <w:r>
          <w:rPr>
            <w:rStyle w:val="Hyperlink"/>
            <w:rFonts w:ascii="Times New Roman" w:hAnsi="Times New Roman" w:cs="Times New Roman"/>
            <w:sz w:val="24"/>
            <w:szCs w:val="24"/>
          </w:rPr>
          <w:t>www.amanmovement.org</w:t>
        </w:r>
      </w:hyperlink>
      <w:r>
        <w:rPr>
          <w:rFonts w:ascii="Times New Roman" w:hAnsi="Times New Roman" w:cs="Times New Roman"/>
          <w:sz w:val="24"/>
          <w:szCs w:val="24"/>
        </w:rPr>
        <w:t xml:space="preserve">  and take a print out of student and parents undertaking.</w:t>
      </w:r>
    </w:p>
    <w:p w14:paraId="3C7DA5B4" w14:textId="77777777" w:rsidR="00FD6499" w:rsidRDefault="00C35176">
      <w:pPr>
        <w:pStyle w:val="ListParagraph"/>
        <w:numPr>
          <w:ilvl w:val="0"/>
          <w:numId w:val="22"/>
        </w:numPr>
        <w:spacing w:after="240"/>
        <w:jc w:val="both"/>
        <w:rPr>
          <w:rFonts w:ascii="Times New Roman" w:hAnsi="Times New Roman" w:cs="Times New Roman"/>
          <w:sz w:val="24"/>
          <w:szCs w:val="24"/>
        </w:rPr>
      </w:pPr>
      <w:r>
        <w:rPr>
          <w:rFonts w:ascii="Times New Roman" w:hAnsi="Times New Roman" w:cs="Times New Roman"/>
          <w:sz w:val="24"/>
          <w:szCs w:val="24"/>
        </w:rPr>
        <w:t xml:space="preserve">The student </w:t>
      </w:r>
      <w:r w:rsidR="00CA1796">
        <w:rPr>
          <w:rFonts w:ascii="Times New Roman" w:hAnsi="Times New Roman" w:cs="Times New Roman"/>
          <w:sz w:val="24"/>
          <w:szCs w:val="24"/>
        </w:rPr>
        <w:t>must</w:t>
      </w:r>
      <w:r>
        <w:rPr>
          <w:rFonts w:ascii="Times New Roman" w:hAnsi="Times New Roman" w:cs="Times New Roman"/>
          <w:sz w:val="24"/>
          <w:szCs w:val="24"/>
        </w:rPr>
        <w:t xml:space="preserve"> submit duly signed undertakings </w:t>
      </w:r>
      <w:r w:rsidR="00C70BD8">
        <w:rPr>
          <w:rFonts w:ascii="Times New Roman" w:hAnsi="Times New Roman" w:cs="Times New Roman"/>
          <w:sz w:val="24"/>
          <w:szCs w:val="24"/>
        </w:rPr>
        <w:t>to</w:t>
      </w:r>
      <w:r>
        <w:rPr>
          <w:rFonts w:ascii="Times New Roman" w:hAnsi="Times New Roman" w:cs="Times New Roman"/>
          <w:sz w:val="24"/>
          <w:szCs w:val="24"/>
        </w:rPr>
        <w:t xml:space="preserve"> the </w:t>
      </w:r>
      <w:r w:rsidR="00C70BD8">
        <w:rPr>
          <w:rFonts w:ascii="Times New Roman" w:hAnsi="Times New Roman" w:cs="Times New Roman"/>
          <w:sz w:val="24"/>
          <w:szCs w:val="24"/>
        </w:rPr>
        <w:t>S</w:t>
      </w:r>
      <w:r>
        <w:rPr>
          <w:rFonts w:ascii="Times New Roman" w:hAnsi="Times New Roman" w:cs="Times New Roman"/>
          <w:sz w:val="24"/>
          <w:szCs w:val="24"/>
        </w:rPr>
        <w:t xml:space="preserve">tudent </w:t>
      </w:r>
      <w:r w:rsidR="00C70BD8">
        <w:rPr>
          <w:rFonts w:ascii="Times New Roman" w:hAnsi="Times New Roman" w:cs="Times New Roman"/>
          <w:sz w:val="24"/>
          <w:szCs w:val="24"/>
        </w:rPr>
        <w:t>F</w:t>
      </w:r>
      <w:r>
        <w:rPr>
          <w:rFonts w:ascii="Times New Roman" w:hAnsi="Times New Roman" w:cs="Times New Roman"/>
          <w:sz w:val="24"/>
          <w:szCs w:val="24"/>
        </w:rPr>
        <w:t xml:space="preserve">acility </w:t>
      </w:r>
      <w:r w:rsidR="00C70BD8">
        <w:rPr>
          <w:rFonts w:ascii="Times New Roman" w:hAnsi="Times New Roman" w:cs="Times New Roman"/>
          <w:sz w:val="24"/>
          <w:szCs w:val="24"/>
        </w:rPr>
        <w:t>C</w:t>
      </w:r>
      <w:r>
        <w:rPr>
          <w:rFonts w:ascii="Times New Roman" w:hAnsi="Times New Roman" w:cs="Times New Roman"/>
          <w:sz w:val="24"/>
          <w:szCs w:val="24"/>
        </w:rPr>
        <w:t>entre within the given period.</w:t>
      </w:r>
    </w:p>
    <w:p w14:paraId="3C7DA5B5" w14:textId="77777777" w:rsidR="00FD6499" w:rsidRDefault="00C35176">
      <w:pPr>
        <w:pStyle w:val="ListParagraph"/>
        <w:numPr>
          <w:ilvl w:val="0"/>
          <w:numId w:val="22"/>
        </w:numPr>
        <w:spacing w:after="240"/>
        <w:jc w:val="both"/>
        <w:rPr>
          <w:rFonts w:ascii="Times New Roman" w:hAnsi="Times New Roman" w:cs="Times New Roman"/>
          <w:sz w:val="24"/>
          <w:szCs w:val="24"/>
        </w:rPr>
      </w:pPr>
      <w:r>
        <w:rPr>
          <w:rFonts w:ascii="Times New Roman" w:hAnsi="Times New Roman" w:cs="Times New Roman"/>
          <w:bCs/>
          <w:sz w:val="24"/>
          <w:szCs w:val="24"/>
        </w:rPr>
        <w:t>Student Service Section</w:t>
      </w:r>
      <w:r w:rsidR="00C70BD8">
        <w:rPr>
          <w:rFonts w:ascii="Times New Roman" w:hAnsi="Times New Roman" w:cs="Times New Roman"/>
          <w:sz w:val="24"/>
          <w:szCs w:val="24"/>
        </w:rPr>
        <w:t xml:space="preserve"> maintains all undertakings of</w:t>
      </w:r>
      <w:r>
        <w:rPr>
          <w:rFonts w:ascii="Times New Roman" w:hAnsi="Times New Roman" w:cs="Times New Roman"/>
          <w:sz w:val="24"/>
          <w:szCs w:val="24"/>
        </w:rPr>
        <w:t xml:space="preserve"> students in the students</w:t>
      </w:r>
      <w:r w:rsidR="00C70BD8">
        <w:rPr>
          <w:rFonts w:ascii="Times New Roman" w:hAnsi="Times New Roman" w:cs="Times New Roman"/>
          <w:sz w:val="24"/>
          <w:szCs w:val="24"/>
        </w:rPr>
        <w:t>’</w:t>
      </w:r>
      <w:r>
        <w:rPr>
          <w:rFonts w:ascii="Times New Roman" w:hAnsi="Times New Roman" w:cs="Times New Roman"/>
          <w:sz w:val="24"/>
          <w:szCs w:val="24"/>
        </w:rPr>
        <w:t xml:space="preserve"> file. </w:t>
      </w:r>
    </w:p>
    <w:p w14:paraId="3C7DA5B6" w14:textId="77777777" w:rsidR="00FD6499" w:rsidRDefault="00C35176">
      <w:pPr>
        <w:spacing w:after="240"/>
        <w:rPr>
          <w:rFonts w:ascii="Times New Roman" w:hAnsi="Times New Roman" w:cs="Times New Roman"/>
          <w:b/>
          <w:sz w:val="24"/>
          <w:szCs w:val="24"/>
        </w:rPr>
      </w:pPr>
      <w:r>
        <w:rPr>
          <w:rFonts w:ascii="Times New Roman" w:hAnsi="Times New Roman" w:cs="Times New Roman"/>
          <w:b/>
          <w:sz w:val="24"/>
          <w:szCs w:val="24"/>
        </w:rPr>
        <w:t>Procedure for Identity Card Renewal:</w:t>
      </w:r>
    </w:p>
    <w:p w14:paraId="3C7DA5B7" w14:textId="77777777" w:rsidR="00FD6499" w:rsidRDefault="00C35176">
      <w:pPr>
        <w:pStyle w:val="ListParagraph"/>
        <w:numPr>
          <w:ilvl w:val="0"/>
          <w:numId w:val="23"/>
        </w:numPr>
        <w:spacing w:after="240"/>
        <w:jc w:val="both"/>
        <w:rPr>
          <w:rFonts w:ascii="Times New Roman" w:hAnsi="Times New Roman" w:cs="Times New Roman"/>
          <w:bCs/>
          <w:sz w:val="24"/>
          <w:szCs w:val="24"/>
        </w:rPr>
      </w:pPr>
      <w:r>
        <w:rPr>
          <w:rFonts w:ascii="Times New Roman" w:hAnsi="Times New Roman" w:cs="Times New Roman"/>
          <w:bCs/>
          <w:sz w:val="24"/>
          <w:szCs w:val="24"/>
        </w:rPr>
        <w:t>After taking admission to higher semesters, student has to renew his/her Identity Card from the Registrar by showing fee receipt for that particular academic year.</w:t>
      </w:r>
    </w:p>
    <w:p w14:paraId="3C7DA5B8" w14:textId="77777777" w:rsidR="00FD6499" w:rsidRDefault="00C35176">
      <w:pPr>
        <w:pStyle w:val="ListParagraph"/>
        <w:numPr>
          <w:ilvl w:val="0"/>
          <w:numId w:val="23"/>
        </w:numPr>
        <w:spacing w:after="240"/>
        <w:jc w:val="both"/>
        <w:rPr>
          <w:rFonts w:ascii="Times New Roman" w:hAnsi="Times New Roman" w:cs="Times New Roman"/>
          <w:bCs/>
          <w:sz w:val="24"/>
          <w:szCs w:val="24"/>
        </w:rPr>
      </w:pPr>
      <w:r>
        <w:rPr>
          <w:rFonts w:ascii="Times New Roman" w:hAnsi="Times New Roman" w:cs="Times New Roman"/>
          <w:bCs/>
          <w:sz w:val="24"/>
          <w:szCs w:val="24"/>
        </w:rPr>
        <w:t xml:space="preserve">If a student loses his/her </w:t>
      </w:r>
      <w:r w:rsidR="00CA1796">
        <w:rPr>
          <w:rFonts w:ascii="Times New Roman" w:hAnsi="Times New Roman" w:cs="Times New Roman"/>
          <w:bCs/>
          <w:sz w:val="24"/>
          <w:szCs w:val="24"/>
        </w:rPr>
        <w:t>I</w:t>
      </w:r>
      <w:r>
        <w:rPr>
          <w:rFonts w:ascii="Times New Roman" w:hAnsi="Times New Roman" w:cs="Times New Roman"/>
          <w:bCs/>
          <w:sz w:val="24"/>
          <w:szCs w:val="24"/>
        </w:rPr>
        <w:t xml:space="preserve">dentity </w:t>
      </w:r>
      <w:r w:rsidR="00CA1796">
        <w:rPr>
          <w:rFonts w:ascii="Times New Roman" w:hAnsi="Times New Roman" w:cs="Times New Roman"/>
          <w:bCs/>
          <w:sz w:val="24"/>
          <w:szCs w:val="24"/>
        </w:rPr>
        <w:t>C</w:t>
      </w:r>
      <w:r>
        <w:rPr>
          <w:rFonts w:ascii="Times New Roman" w:hAnsi="Times New Roman" w:cs="Times New Roman"/>
          <w:bCs/>
          <w:sz w:val="24"/>
          <w:szCs w:val="24"/>
        </w:rPr>
        <w:t xml:space="preserve">ard for the first time, then he/she has to apply in the requisite form by paying Rs. 220/-. If a student loses his/her </w:t>
      </w:r>
      <w:r w:rsidR="00CA1796">
        <w:rPr>
          <w:rFonts w:ascii="Times New Roman" w:hAnsi="Times New Roman" w:cs="Times New Roman"/>
          <w:bCs/>
          <w:sz w:val="24"/>
          <w:szCs w:val="24"/>
        </w:rPr>
        <w:t>I</w:t>
      </w:r>
      <w:r>
        <w:rPr>
          <w:rFonts w:ascii="Times New Roman" w:hAnsi="Times New Roman" w:cs="Times New Roman"/>
          <w:bCs/>
          <w:sz w:val="24"/>
          <w:szCs w:val="24"/>
        </w:rPr>
        <w:t xml:space="preserve">dentity </w:t>
      </w:r>
      <w:r w:rsidR="00CA1796">
        <w:rPr>
          <w:rFonts w:ascii="Times New Roman" w:hAnsi="Times New Roman" w:cs="Times New Roman"/>
          <w:bCs/>
          <w:sz w:val="24"/>
          <w:szCs w:val="24"/>
        </w:rPr>
        <w:t>C</w:t>
      </w:r>
      <w:r>
        <w:rPr>
          <w:rFonts w:ascii="Times New Roman" w:hAnsi="Times New Roman" w:cs="Times New Roman"/>
          <w:bCs/>
          <w:sz w:val="24"/>
          <w:szCs w:val="24"/>
        </w:rPr>
        <w:t>ard for the second time, then he/she has to file FIR in the police station and has to apply in the requisite form along with a copy of FIR  by paying Rs. 520/-.</w:t>
      </w:r>
    </w:p>
    <w:p w14:paraId="3C7DA5B9" w14:textId="77777777" w:rsidR="00FD6499" w:rsidRDefault="00C35176">
      <w:pPr>
        <w:pStyle w:val="ListParagraph"/>
        <w:numPr>
          <w:ilvl w:val="0"/>
          <w:numId w:val="23"/>
        </w:numPr>
        <w:spacing w:after="240"/>
        <w:jc w:val="both"/>
        <w:rPr>
          <w:rFonts w:ascii="Times New Roman" w:hAnsi="Times New Roman" w:cs="Times New Roman"/>
          <w:bCs/>
          <w:sz w:val="24"/>
          <w:szCs w:val="24"/>
        </w:rPr>
      </w:pPr>
      <w:r>
        <w:rPr>
          <w:rFonts w:ascii="Times New Roman" w:hAnsi="Times New Roman" w:cs="Times New Roman"/>
          <w:bCs/>
          <w:sz w:val="24"/>
          <w:szCs w:val="24"/>
        </w:rPr>
        <w:t xml:space="preserve">After receiving requisition from the student, the Student Service Section will issue a new </w:t>
      </w:r>
      <w:r w:rsidR="00CA1796">
        <w:rPr>
          <w:rFonts w:ascii="Times New Roman" w:hAnsi="Times New Roman" w:cs="Times New Roman"/>
          <w:bCs/>
          <w:sz w:val="24"/>
          <w:szCs w:val="24"/>
        </w:rPr>
        <w:t>I</w:t>
      </w:r>
      <w:r>
        <w:rPr>
          <w:rFonts w:ascii="Times New Roman" w:hAnsi="Times New Roman" w:cs="Times New Roman"/>
          <w:bCs/>
          <w:sz w:val="24"/>
          <w:szCs w:val="24"/>
        </w:rPr>
        <w:t xml:space="preserve">dentity </w:t>
      </w:r>
      <w:r w:rsidR="00CA1796">
        <w:rPr>
          <w:rFonts w:ascii="Times New Roman" w:hAnsi="Times New Roman" w:cs="Times New Roman"/>
          <w:bCs/>
          <w:sz w:val="24"/>
          <w:szCs w:val="24"/>
        </w:rPr>
        <w:t>C</w:t>
      </w:r>
      <w:r>
        <w:rPr>
          <w:rFonts w:ascii="Times New Roman" w:hAnsi="Times New Roman" w:cs="Times New Roman"/>
          <w:bCs/>
          <w:sz w:val="24"/>
          <w:szCs w:val="24"/>
        </w:rPr>
        <w:t>ard to the student.</w:t>
      </w:r>
    </w:p>
    <w:p w14:paraId="3C7DA5BA" w14:textId="77777777" w:rsidR="00FD6499" w:rsidRDefault="00C35176">
      <w:pPr>
        <w:spacing w:after="240"/>
        <w:jc w:val="both"/>
        <w:rPr>
          <w:rFonts w:ascii="Times New Roman" w:hAnsi="Times New Roman" w:cs="Times New Roman"/>
          <w:b/>
          <w:sz w:val="24"/>
          <w:szCs w:val="24"/>
        </w:rPr>
      </w:pPr>
      <w:r>
        <w:rPr>
          <w:rFonts w:ascii="Times New Roman" w:hAnsi="Times New Roman" w:cs="Times New Roman"/>
          <w:b/>
          <w:sz w:val="24"/>
          <w:szCs w:val="24"/>
        </w:rPr>
        <w:t>Procedure for Scholarship:</w:t>
      </w:r>
    </w:p>
    <w:p w14:paraId="3C7DA5BB" w14:textId="77777777" w:rsidR="00FD6499" w:rsidRDefault="00C35176">
      <w:pPr>
        <w:pStyle w:val="ListParagraph"/>
        <w:numPr>
          <w:ilvl w:val="0"/>
          <w:numId w:val="24"/>
        </w:numPr>
        <w:spacing w:after="240"/>
        <w:jc w:val="both"/>
        <w:rPr>
          <w:rFonts w:ascii="Times New Roman" w:hAnsi="Times New Roman" w:cs="Times New Roman"/>
          <w:sz w:val="24"/>
          <w:szCs w:val="24"/>
        </w:rPr>
      </w:pPr>
      <w:r>
        <w:rPr>
          <w:rFonts w:ascii="Times New Roman" w:hAnsi="Times New Roman" w:cs="Times New Roman"/>
          <w:sz w:val="24"/>
          <w:szCs w:val="24"/>
        </w:rPr>
        <w:t xml:space="preserve">Eligibility criteria for applying for different scholarships are strictly followed. </w:t>
      </w:r>
    </w:p>
    <w:p w14:paraId="3C7DA5BC" w14:textId="77777777" w:rsidR="00FD6499" w:rsidRDefault="00C35176">
      <w:pPr>
        <w:pStyle w:val="ListParagraph"/>
        <w:numPr>
          <w:ilvl w:val="0"/>
          <w:numId w:val="24"/>
        </w:numPr>
        <w:spacing w:after="240"/>
        <w:jc w:val="both"/>
        <w:rPr>
          <w:rFonts w:ascii="Times New Roman" w:hAnsi="Times New Roman" w:cs="Times New Roman"/>
          <w:sz w:val="24"/>
          <w:szCs w:val="24"/>
        </w:rPr>
      </w:pPr>
      <w:r>
        <w:rPr>
          <w:rFonts w:ascii="Times New Roman" w:hAnsi="Times New Roman" w:cs="Times New Roman"/>
          <w:sz w:val="24"/>
          <w:szCs w:val="24"/>
        </w:rPr>
        <w:t>Circulars regarding dates of application, eligibility criteria and application procedures are notified to the students.</w:t>
      </w:r>
    </w:p>
    <w:p w14:paraId="3C7DA5BD" w14:textId="77777777" w:rsidR="00FD6499" w:rsidRDefault="00C35176">
      <w:pPr>
        <w:pStyle w:val="ListParagraph"/>
        <w:numPr>
          <w:ilvl w:val="0"/>
          <w:numId w:val="24"/>
        </w:numPr>
        <w:spacing w:after="240"/>
        <w:jc w:val="both"/>
        <w:rPr>
          <w:rFonts w:ascii="Times New Roman" w:hAnsi="Times New Roman" w:cs="Times New Roman"/>
          <w:sz w:val="24"/>
          <w:szCs w:val="24"/>
        </w:rPr>
      </w:pPr>
      <w:r>
        <w:rPr>
          <w:rFonts w:ascii="Times New Roman" w:hAnsi="Times New Roman" w:cs="Times New Roman"/>
          <w:sz w:val="24"/>
          <w:szCs w:val="24"/>
        </w:rPr>
        <w:t>Follow up</w:t>
      </w:r>
    </w:p>
    <w:p w14:paraId="3C7DA5BE" w14:textId="77777777" w:rsidR="00FD6499" w:rsidRDefault="00C35176">
      <w:pPr>
        <w:pStyle w:val="ListParagraph"/>
        <w:numPr>
          <w:ilvl w:val="0"/>
          <w:numId w:val="24"/>
        </w:numPr>
        <w:spacing w:after="240"/>
        <w:jc w:val="both"/>
        <w:rPr>
          <w:rFonts w:ascii="Times New Roman" w:hAnsi="Times New Roman" w:cs="Times New Roman"/>
          <w:sz w:val="24"/>
          <w:szCs w:val="24"/>
        </w:rPr>
      </w:pPr>
      <w:r>
        <w:rPr>
          <w:rFonts w:ascii="Times New Roman" w:hAnsi="Times New Roman" w:cs="Times New Roman"/>
          <w:sz w:val="24"/>
          <w:szCs w:val="24"/>
        </w:rPr>
        <w:t>Record of the scholarship is maintained.</w:t>
      </w:r>
    </w:p>
    <w:p w14:paraId="3C7DA5BF" w14:textId="77777777" w:rsidR="00FD6499" w:rsidRDefault="00C35176">
      <w:pPr>
        <w:pStyle w:val="ListParagraph"/>
        <w:numPr>
          <w:ilvl w:val="0"/>
          <w:numId w:val="24"/>
        </w:numPr>
        <w:spacing w:after="240"/>
        <w:jc w:val="both"/>
        <w:rPr>
          <w:rFonts w:ascii="Times New Roman" w:hAnsi="Times New Roman" w:cs="Times New Roman"/>
          <w:sz w:val="24"/>
          <w:szCs w:val="24"/>
        </w:rPr>
      </w:pPr>
      <w:r>
        <w:rPr>
          <w:rFonts w:ascii="Times New Roman" w:hAnsi="Times New Roman" w:cs="Times New Roman"/>
          <w:sz w:val="24"/>
          <w:szCs w:val="24"/>
        </w:rPr>
        <w:t>The data/ statistics of the scholarship is analyzed.</w:t>
      </w:r>
    </w:p>
    <w:p w14:paraId="3C7DA5C0" w14:textId="77777777" w:rsidR="00FD6499" w:rsidRDefault="00C35176">
      <w:pPr>
        <w:pStyle w:val="ListParagraph"/>
        <w:numPr>
          <w:ilvl w:val="0"/>
          <w:numId w:val="24"/>
        </w:numPr>
        <w:spacing w:after="240"/>
        <w:jc w:val="both"/>
        <w:rPr>
          <w:rFonts w:ascii="Times New Roman" w:hAnsi="Times New Roman" w:cs="Times New Roman"/>
          <w:sz w:val="24"/>
          <w:szCs w:val="24"/>
        </w:rPr>
      </w:pPr>
      <w:r>
        <w:rPr>
          <w:rFonts w:ascii="Times New Roman" w:hAnsi="Times New Roman" w:cs="Times New Roman"/>
          <w:sz w:val="24"/>
          <w:szCs w:val="24"/>
        </w:rPr>
        <w:t>It is audited by the government authorities.</w:t>
      </w:r>
    </w:p>
    <w:p w14:paraId="3C7DA5C1" w14:textId="77777777" w:rsidR="00FD6499" w:rsidRDefault="00C35176">
      <w:pPr>
        <w:spacing w:after="240"/>
        <w:rPr>
          <w:rFonts w:ascii="Times New Roman" w:hAnsi="Times New Roman" w:cs="Times New Roman"/>
          <w:b/>
          <w:sz w:val="24"/>
          <w:szCs w:val="24"/>
        </w:rPr>
      </w:pPr>
      <w:r>
        <w:rPr>
          <w:rFonts w:ascii="Times New Roman" w:hAnsi="Times New Roman" w:cs="Times New Roman"/>
          <w:b/>
          <w:sz w:val="24"/>
          <w:szCs w:val="24"/>
        </w:rPr>
        <w:t>Procedure for Issuing Certificates:</w:t>
      </w:r>
    </w:p>
    <w:p w14:paraId="3C7DA5C2" w14:textId="77777777" w:rsidR="00FD6499" w:rsidRDefault="00C35176">
      <w:pPr>
        <w:pStyle w:val="ListParagraph"/>
        <w:numPr>
          <w:ilvl w:val="0"/>
          <w:numId w:val="25"/>
        </w:numPr>
        <w:spacing w:after="240"/>
        <w:jc w:val="both"/>
        <w:rPr>
          <w:rFonts w:ascii="Times New Roman" w:hAnsi="Times New Roman" w:cs="Times New Roman"/>
          <w:bCs/>
          <w:sz w:val="24"/>
          <w:szCs w:val="24"/>
        </w:rPr>
      </w:pPr>
      <w:r>
        <w:rPr>
          <w:rFonts w:ascii="Times New Roman" w:hAnsi="Times New Roman" w:cs="Times New Roman"/>
          <w:bCs/>
          <w:sz w:val="24"/>
          <w:szCs w:val="24"/>
        </w:rPr>
        <w:t>The student has to apply in the requisite form by payin</w:t>
      </w:r>
      <w:r w:rsidR="00CA1796">
        <w:rPr>
          <w:rFonts w:ascii="Times New Roman" w:hAnsi="Times New Roman" w:cs="Times New Roman"/>
          <w:bCs/>
          <w:sz w:val="24"/>
          <w:szCs w:val="24"/>
        </w:rPr>
        <w:t>g the processing fee to issue</w:t>
      </w:r>
      <w:r>
        <w:rPr>
          <w:rFonts w:ascii="Times New Roman" w:hAnsi="Times New Roman" w:cs="Times New Roman"/>
          <w:bCs/>
          <w:sz w:val="24"/>
          <w:szCs w:val="24"/>
        </w:rPr>
        <w:t xml:space="preserve"> various certificates (bonafide certificate, fee structure etc.) at the Student Service Counter. </w:t>
      </w:r>
    </w:p>
    <w:p w14:paraId="3C7DA5C3" w14:textId="77777777" w:rsidR="00FD6499" w:rsidRDefault="00C35176">
      <w:pPr>
        <w:pStyle w:val="ListParagraph"/>
        <w:numPr>
          <w:ilvl w:val="0"/>
          <w:numId w:val="25"/>
        </w:numPr>
        <w:spacing w:after="240"/>
        <w:jc w:val="both"/>
        <w:rPr>
          <w:rFonts w:ascii="Times New Roman" w:hAnsi="Times New Roman" w:cs="Times New Roman"/>
          <w:bCs/>
          <w:sz w:val="24"/>
          <w:szCs w:val="24"/>
        </w:rPr>
      </w:pPr>
      <w:r>
        <w:rPr>
          <w:rFonts w:ascii="Times New Roman" w:hAnsi="Times New Roman" w:cs="Times New Roman"/>
          <w:bCs/>
          <w:sz w:val="24"/>
          <w:szCs w:val="24"/>
        </w:rPr>
        <w:t>After receiving requisition from the student, the Division</w:t>
      </w:r>
      <w:r w:rsidR="00CA1796">
        <w:rPr>
          <w:rFonts w:ascii="Times New Roman" w:hAnsi="Times New Roman" w:cs="Times New Roman"/>
          <w:bCs/>
          <w:sz w:val="24"/>
          <w:szCs w:val="24"/>
        </w:rPr>
        <w:t xml:space="preserve"> Clerk will prepare the requisite</w:t>
      </w:r>
      <w:r>
        <w:rPr>
          <w:rFonts w:ascii="Times New Roman" w:hAnsi="Times New Roman" w:cs="Times New Roman"/>
          <w:bCs/>
          <w:sz w:val="24"/>
          <w:szCs w:val="24"/>
        </w:rPr>
        <w:t xml:space="preserve"> certificate by verifying the student data and will issue the certificate to the student.</w:t>
      </w:r>
    </w:p>
    <w:p w14:paraId="3C7DA5C4" w14:textId="77777777" w:rsidR="00FD6499" w:rsidRDefault="00C35176">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Procedure for Leaving Certificate: </w:t>
      </w:r>
    </w:p>
    <w:p w14:paraId="3C7DA5C5" w14:textId="77777777" w:rsidR="00FD6499" w:rsidRDefault="00C35176">
      <w:pPr>
        <w:pStyle w:val="ListParagraph"/>
        <w:numPr>
          <w:ilvl w:val="0"/>
          <w:numId w:val="26"/>
        </w:numPr>
        <w:spacing w:after="240"/>
        <w:jc w:val="both"/>
        <w:rPr>
          <w:rFonts w:ascii="Times New Roman" w:hAnsi="Times New Roman" w:cs="Times New Roman"/>
          <w:bCs/>
          <w:sz w:val="24"/>
          <w:szCs w:val="24"/>
        </w:rPr>
      </w:pPr>
      <w:r>
        <w:rPr>
          <w:rFonts w:ascii="Times New Roman" w:hAnsi="Times New Roman" w:cs="Times New Roman"/>
          <w:bCs/>
          <w:sz w:val="24"/>
          <w:szCs w:val="24"/>
        </w:rPr>
        <w:t>The student has to apply</w:t>
      </w:r>
      <w:r w:rsidR="00C70BD8">
        <w:rPr>
          <w:rFonts w:ascii="Times New Roman" w:hAnsi="Times New Roman" w:cs="Times New Roman"/>
          <w:bCs/>
          <w:sz w:val="24"/>
          <w:szCs w:val="24"/>
        </w:rPr>
        <w:t xml:space="preserve"> in person</w:t>
      </w:r>
      <w:r>
        <w:rPr>
          <w:rFonts w:ascii="Times New Roman" w:hAnsi="Times New Roman" w:cs="Times New Roman"/>
          <w:bCs/>
          <w:sz w:val="24"/>
          <w:szCs w:val="24"/>
        </w:rPr>
        <w:t xml:space="preserve"> for Leaving Certificate either after completion of his/her course work and declaration of result </w:t>
      </w:r>
      <w:r w:rsidR="00C70BD8">
        <w:rPr>
          <w:rFonts w:ascii="Times New Roman" w:hAnsi="Times New Roman" w:cs="Times New Roman"/>
          <w:bCs/>
          <w:sz w:val="24"/>
          <w:szCs w:val="24"/>
        </w:rPr>
        <w:t>or cancellation of admission</w:t>
      </w:r>
      <w:r>
        <w:rPr>
          <w:rFonts w:ascii="Times New Roman" w:hAnsi="Times New Roman" w:cs="Times New Roman"/>
          <w:bCs/>
          <w:sz w:val="24"/>
          <w:szCs w:val="24"/>
        </w:rPr>
        <w:t>.</w:t>
      </w:r>
    </w:p>
    <w:p w14:paraId="3C7DA5C6" w14:textId="77777777" w:rsidR="00FD6499" w:rsidRDefault="00C35176">
      <w:pPr>
        <w:pStyle w:val="ListParagraph"/>
        <w:numPr>
          <w:ilvl w:val="0"/>
          <w:numId w:val="26"/>
        </w:numPr>
        <w:spacing w:after="240"/>
        <w:jc w:val="both"/>
        <w:rPr>
          <w:rFonts w:ascii="Times New Roman" w:hAnsi="Times New Roman" w:cs="Times New Roman"/>
          <w:bCs/>
          <w:sz w:val="24"/>
          <w:szCs w:val="24"/>
        </w:rPr>
      </w:pPr>
      <w:r>
        <w:rPr>
          <w:rFonts w:ascii="Times New Roman" w:hAnsi="Times New Roman" w:cs="Times New Roman"/>
          <w:bCs/>
          <w:sz w:val="24"/>
          <w:szCs w:val="24"/>
        </w:rPr>
        <w:t>The procedure of Leaving Certificate after successful completion of the course is as follows:</w:t>
      </w:r>
    </w:p>
    <w:p w14:paraId="3C7DA5C7" w14:textId="77777777" w:rsidR="00FD6499" w:rsidRDefault="00C35176">
      <w:pPr>
        <w:pStyle w:val="ListParagraph"/>
        <w:numPr>
          <w:ilvl w:val="0"/>
          <w:numId w:val="27"/>
        </w:numPr>
        <w:spacing w:after="240"/>
        <w:jc w:val="both"/>
        <w:rPr>
          <w:rFonts w:ascii="Times New Roman" w:hAnsi="Times New Roman" w:cs="Times New Roman"/>
          <w:bCs/>
          <w:sz w:val="24"/>
          <w:szCs w:val="24"/>
        </w:rPr>
      </w:pPr>
      <w:r>
        <w:rPr>
          <w:rFonts w:ascii="Times New Roman" w:hAnsi="Times New Roman" w:cs="Times New Roman"/>
          <w:bCs/>
          <w:sz w:val="24"/>
          <w:szCs w:val="24"/>
        </w:rPr>
        <w:lastRenderedPageBreak/>
        <w:t>The student has to take clearance from various sections (HOD, library, sports section, canteen, account, scholarship, examination etc.) in the requisite format.</w:t>
      </w:r>
    </w:p>
    <w:p w14:paraId="3C7DA5C8" w14:textId="77777777" w:rsidR="00FD6499" w:rsidRDefault="00C35176">
      <w:pPr>
        <w:pStyle w:val="ListParagraph"/>
        <w:numPr>
          <w:ilvl w:val="0"/>
          <w:numId w:val="27"/>
        </w:numPr>
        <w:spacing w:after="240"/>
        <w:jc w:val="both"/>
        <w:rPr>
          <w:rFonts w:ascii="Times New Roman" w:hAnsi="Times New Roman" w:cs="Times New Roman"/>
          <w:bCs/>
          <w:sz w:val="24"/>
          <w:szCs w:val="24"/>
        </w:rPr>
      </w:pPr>
      <w:r>
        <w:rPr>
          <w:rFonts w:ascii="Times New Roman" w:hAnsi="Times New Roman" w:cs="Times New Roman"/>
          <w:bCs/>
          <w:sz w:val="24"/>
          <w:szCs w:val="24"/>
        </w:rPr>
        <w:t>The student has to pay the processing charges of Rs. 1000/- in</w:t>
      </w:r>
      <w:r w:rsidR="00C70BD8">
        <w:rPr>
          <w:rFonts w:ascii="Times New Roman" w:hAnsi="Times New Roman" w:cs="Times New Roman"/>
          <w:bCs/>
          <w:sz w:val="24"/>
          <w:szCs w:val="24"/>
        </w:rPr>
        <w:t xml:space="preserve"> the Accounts Section and</w:t>
      </w:r>
      <w:r>
        <w:rPr>
          <w:rFonts w:ascii="Times New Roman" w:hAnsi="Times New Roman" w:cs="Times New Roman"/>
          <w:bCs/>
          <w:sz w:val="24"/>
          <w:szCs w:val="24"/>
        </w:rPr>
        <w:t xml:space="preserve"> submit requisition along with the mark sheets of previous semesters, the receipt of processing charges and the Clearance Form to the Student Service Counter.</w:t>
      </w:r>
    </w:p>
    <w:p w14:paraId="3C7DA5C9" w14:textId="77777777" w:rsidR="00FD6499" w:rsidRDefault="00C35176">
      <w:pPr>
        <w:pStyle w:val="ListParagraph"/>
        <w:numPr>
          <w:ilvl w:val="0"/>
          <w:numId w:val="27"/>
        </w:numPr>
        <w:spacing w:after="240"/>
        <w:jc w:val="both"/>
        <w:rPr>
          <w:rFonts w:ascii="Times New Roman" w:hAnsi="Times New Roman" w:cs="Times New Roman"/>
          <w:bCs/>
          <w:sz w:val="24"/>
          <w:szCs w:val="24"/>
        </w:rPr>
      </w:pPr>
      <w:r>
        <w:rPr>
          <w:rFonts w:ascii="Times New Roman" w:hAnsi="Times New Roman" w:cs="Times New Roman"/>
          <w:bCs/>
          <w:sz w:val="24"/>
          <w:szCs w:val="24"/>
        </w:rPr>
        <w:t xml:space="preserve">After receiving requisition from the student, the Student Service Section will issue the Leaving Certificate to the student </w:t>
      </w:r>
      <w:r w:rsidR="00C70BD8">
        <w:rPr>
          <w:rFonts w:ascii="Times New Roman" w:hAnsi="Times New Roman" w:cs="Times New Roman"/>
          <w:bCs/>
          <w:sz w:val="24"/>
          <w:szCs w:val="24"/>
        </w:rPr>
        <w:t>with an</w:t>
      </w:r>
      <w:r>
        <w:rPr>
          <w:rFonts w:ascii="Times New Roman" w:hAnsi="Times New Roman" w:cs="Times New Roman"/>
          <w:bCs/>
          <w:sz w:val="24"/>
          <w:szCs w:val="24"/>
        </w:rPr>
        <w:t xml:space="preserve"> acknowledgement on a photocopy of Leaving Certificate.</w:t>
      </w:r>
    </w:p>
    <w:p w14:paraId="3C7DA5CA" w14:textId="77777777" w:rsidR="00FD6499" w:rsidRDefault="00C35176">
      <w:pPr>
        <w:pStyle w:val="ListParagraph"/>
        <w:numPr>
          <w:ilvl w:val="0"/>
          <w:numId w:val="27"/>
        </w:numPr>
        <w:spacing w:after="240"/>
        <w:jc w:val="both"/>
        <w:rPr>
          <w:rFonts w:ascii="Times New Roman" w:hAnsi="Times New Roman" w:cs="Times New Roman"/>
          <w:bCs/>
          <w:sz w:val="24"/>
          <w:szCs w:val="24"/>
        </w:rPr>
      </w:pPr>
      <w:r>
        <w:rPr>
          <w:rFonts w:ascii="Times New Roman" w:hAnsi="Times New Roman" w:cs="Times New Roman"/>
          <w:bCs/>
          <w:sz w:val="24"/>
          <w:szCs w:val="24"/>
        </w:rPr>
        <w:t>Student’s Leaving Certificate will be verified by the Registrar and approved by the Principal.</w:t>
      </w:r>
    </w:p>
    <w:p w14:paraId="3C7DA5CB" w14:textId="77777777" w:rsidR="00FD6499" w:rsidRDefault="00C35176">
      <w:pPr>
        <w:pStyle w:val="ListParagraph"/>
        <w:numPr>
          <w:ilvl w:val="0"/>
          <w:numId w:val="26"/>
        </w:numPr>
        <w:spacing w:after="240"/>
        <w:jc w:val="both"/>
        <w:rPr>
          <w:rFonts w:ascii="Times New Roman" w:hAnsi="Times New Roman" w:cs="Times New Roman"/>
          <w:bCs/>
          <w:sz w:val="24"/>
          <w:szCs w:val="24"/>
        </w:rPr>
      </w:pPr>
      <w:r>
        <w:rPr>
          <w:rFonts w:ascii="Times New Roman" w:hAnsi="Times New Roman" w:cs="Times New Roman"/>
          <w:bCs/>
          <w:sz w:val="24"/>
          <w:szCs w:val="24"/>
        </w:rPr>
        <w:t>The procedure of Leaving Certificate after the cancel</w:t>
      </w:r>
      <w:r w:rsidR="00C70BD8">
        <w:rPr>
          <w:rFonts w:ascii="Times New Roman" w:hAnsi="Times New Roman" w:cs="Times New Roman"/>
          <w:bCs/>
          <w:sz w:val="24"/>
          <w:szCs w:val="24"/>
        </w:rPr>
        <w:t xml:space="preserve">lation of admission </w:t>
      </w:r>
      <w:r>
        <w:rPr>
          <w:rFonts w:ascii="Times New Roman" w:hAnsi="Times New Roman" w:cs="Times New Roman"/>
          <w:bCs/>
          <w:sz w:val="24"/>
          <w:szCs w:val="24"/>
        </w:rPr>
        <w:t>is as follows:</w:t>
      </w:r>
    </w:p>
    <w:p w14:paraId="3C7DA5CC" w14:textId="77777777" w:rsidR="00FD6499" w:rsidRDefault="00C35176">
      <w:pPr>
        <w:pStyle w:val="ListParagraph"/>
        <w:numPr>
          <w:ilvl w:val="0"/>
          <w:numId w:val="28"/>
        </w:numPr>
        <w:spacing w:after="240"/>
        <w:jc w:val="both"/>
        <w:rPr>
          <w:rFonts w:ascii="Times New Roman" w:hAnsi="Times New Roman" w:cs="Times New Roman"/>
          <w:bCs/>
          <w:sz w:val="24"/>
          <w:szCs w:val="24"/>
        </w:rPr>
      </w:pPr>
      <w:r>
        <w:rPr>
          <w:rFonts w:ascii="Times New Roman" w:hAnsi="Times New Roman" w:cs="Times New Roman"/>
          <w:bCs/>
          <w:sz w:val="24"/>
          <w:szCs w:val="24"/>
        </w:rPr>
        <w:t>A student</w:t>
      </w:r>
      <w:r w:rsidR="00C70BD8">
        <w:rPr>
          <w:rFonts w:ascii="Times New Roman" w:hAnsi="Times New Roman" w:cs="Times New Roman"/>
          <w:bCs/>
          <w:sz w:val="24"/>
          <w:szCs w:val="24"/>
        </w:rPr>
        <w:t>,</w:t>
      </w:r>
      <w:r>
        <w:rPr>
          <w:rFonts w:ascii="Times New Roman" w:hAnsi="Times New Roman" w:cs="Times New Roman"/>
          <w:bCs/>
          <w:sz w:val="24"/>
          <w:szCs w:val="24"/>
        </w:rPr>
        <w:t xml:space="preserve"> who wishes to cancel his/her admission</w:t>
      </w:r>
      <w:r w:rsidR="00C70BD8">
        <w:rPr>
          <w:rFonts w:ascii="Times New Roman" w:hAnsi="Times New Roman" w:cs="Times New Roman"/>
          <w:bCs/>
          <w:sz w:val="24"/>
          <w:szCs w:val="24"/>
        </w:rPr>
        <w:t>,</w:t>
      </w:r>
      <w:r>
        <w:rPr>
          <w:rFonts w:ascii="Times New Roman" w:hAnsi="Times New Roman" w:cs="Times New Roman"/>
          <w:bCs/>
          <w:sz w:val="24"/>
          <w:szCs w:val="24"/>
        </w:rPr>
        <w:t xml:space="preserve"> has to personally submit requisition form along with consent letter of parents.   </w:t>
      </w:r>
    </w:p>
    <w:p w14:paraId="3C7DA5CD" w14:textId="77777777" w:rsidR="00FD6499" w:rsidRDefault="00C35176">
      <w:pPr>
        <w:pStyle w:val="ListParagraph"/>
        <w:numPr>
          <w:ilvl w:val="0"/>
          <w:numId w:val="28"/>
        </w:numPr>
        <w:spacing w:after="240"/>
        <w:jc w:val="both"/>
        <w:rPr>
          <w:rFonts w:ascii="Times New Roman" w:hAnsi="Times New Roman" w:cs="Times New Roman"/>
          <w:bCs/>
          <w:sz w:val="24"/>
          <w:szCs w:val="24"/>
        </w:rPr>
      </w:pPr>
      <w:r>
        <w:rPr>
          <w:rFonts w:ascii="Times New Roman" w:hAnsi="Times New Roman" w:cs="Times New Roman"/>
          <w:bCs/>
          <w:sz w:val="24"/>
          <w:szCs w:val="24"/>
        </w:rPr>
        <w:t>The student has to take clearance from various sections (HOD, library, sports section, canteen, account, scholarship, examination etc.).</w:t>
      </w:r>
    </w:p>
    <w:p w14:paraId="3C7DA5CE" w14:textId="77777777" w:rsidR="00FD6499" w:rsidRDefault="00C35176">
      <w:pPr>
        <w:pStyle w:val="ListParagraph"/>
        <w:numPr>
          <w:ilvl w:val="0"/>
          <w:numId w:val="28"/>
        </w:numPr>
        <w:spacing w:after="240"/>
        <w:jc w:val="both"/>
        <w:rPr>
          <w:rFonts w:ascii="Times New Roman" w:hAnsi="Times New Roman" w:cs="Times New Roman"/>
          <w:bCs/>
          <w:sz w:val="24"/>
          <w:szCs w:val="24"/>
        </w:rPr>
      </w:pPr>
      <w:r>
        <w:rPr>
          <w:rFonts w:ascii="Times New Roman" w:hAnsi="Times New Roman" w:cs="Times New Roman"/>
          <w:bCs/>
          <w:sz w:val="24"/>
          <w:szCs w:val="24"/>
        </w:rPr>
        <w:t>The student has to pay a processing fee of Rs. 1000/- in</w:t>
      </w:r>
      <w:r w:rsidR="00C70BD8">
        <w:rPr>
          <w:rFonts w:ascii="Times New Roman" w:hAnsi="Times New Roman" w:cs="Times New Roman"/>
          <w:bCs/>
          <w:sz w:val="24"/>
          <w:szCs w:val="24"/>
        </w:rPr>
        <w:t xml:space="preserve"> the accounts section and</w:t>
      </w:r>
      <w:r>
        <w:rPr>
          <w:rFonts w:ascii="Times New Roman" w:hAnsi="Times New Roman" w:cs="Times New Roman"/>
          <w:bCs/>
          <w:sz w:val="24"/>
          <w:szCs w:val="24"/>
        </w:rPr>
        <w:t xml:space="preserve"> submit requisition form along with receipt of processing fee and clearance form to the Student Service Counter.</w:t>
      </w:r>
    </w:p>
    <w:p w14:paraId="3C7DA5CF" w14:textId="77777777" w:rsidR="00FD6499" w:rsidRDefault="00C35176">
      <w:pPr>
        <w:pStyle w:val="ListParagraph"/>
        <w:numPr>
          <w:ilvl w:val="0"/>
          <w:numId w:val="28"/>
        </w:numPr>
        <w:spacing w:after="240"/>
        <w:jc w:val="both"/>
        <w:rPr>
          <w:rFonts w:ascii="Times New Roman" w:hAnsi="Times New Roman" w:cs="Times New Roman"/>
          <w:bCs/>
          <w:sz w:val="24"/>
          <w:szCs w:val="24"/>
        </w:rPr>
      </w:pPr>
      <w:r>
        <w:rPr>
          <w:rFonts w:ascii="Times New Roman" w:hAnsi="Times New Roman" w:cs="Times New Roman"/>
          <w:bCs/>
          <w:sz w:val="24"/>
          <w:szCs w:val="24"/>
        </w:rPr>
        <w:t xml:space="preserve">After receiving requisition from the student, the Student Service Section will issue the Leaving Certificate to the student </w:t>
      </w:r>
      <w:r w:rsidR="00C70BD8">
        <w:rPr>
          <w:rFonts w:ascii="Times New Roman" w:hAnsi="Times New Roman" w:cs="Times New Roman"/>
          <w:bCs/>
          <w:sz w:val="24"/>
          <w:szCs w:val="24"/>
        </w:rPr>
        <w:t>with an</w:t>
      </w:r>
      <w:r>
        <w:rPr>
          <w:rFonts w:ascii="Times New Roman" w:hAnsi="Times New Roman" w:cs="Times New Roman"/>
          <w:bCs/>
          <w:sz w:val="24"/>
          <w:szCs w:val="24"/>
        </w:rPr>
        <w:t xml:space="preserve"> acknowledgement on a photocopy of the Leaving Certificate.</w:t>
      </w:r>
    </w:p>
    <w:p w14:paraId="3C7DA5D0" w14:textId="77777777" w:rsidR="00FD6499" w:rsidRDefault="00C35176">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Procedure for Migration Certificate: </w:t>
      </w:r>
    </w:p>
    <w:p w14:paraId="3C7DA5D1" w14:textId="77777777" w:rsidR="00FD6499" w:rsidRDefault="00C35176">
      <w:pPr>
        <w:pStyle w:val="ListParagraph"/>
        <w:numPr>
          <w:ilvl w:val="0"/>
          <w:numId w:val="29"/>
        </w:numPr>
        <w:spacing w:after="240"/>
        <w:jc w:val="both"/>
        <w:rPr>
          <w:rFonts w:ascii="Times New Roman" w:hAnsi="Times New Roman" w:cs="Times New Roman"/>
          <w:bCs/>
          <w:sz w:val="24"/>
          <w:szCs w:val="24"/>
        </w:rPr>
      </w:pPr>
      <w:r>
        <w:rPr>
          <w:rFonts w:ascii="Times New Roman" w:hAnsi="Times New Roman" w:cs="Times New Roman"/>
          <w:bCs/>
          <w:sz w:val="24"/>
          <w:szCs w:val="24"/>
        </w:rPr>
        <w:t>Student should download the application from the U</w:t>
      </w:r>
      <w:r w:rsidR="00C70BD8">
        <w:rPr>
          <w:rFonts w:ascii="Times New Roman" w:hAnsi="Times New Roman" w:cs="Times New Roman"/>
          <w:bCs/>
          <w:sz w:val="24"/>
          <w:szCs w:val="24"/>
        </w:rPr>
        <w:t xml:space="preserve">niversity </w:t>
      </w:r>
      <w:r>
        <w:rPr>
          <w:rFonts w:ascii="Times New Roman" w:hAnsi="Times New Roman" w:cs="Times New Roman"/>
          <w:bCs/>
          <w:sz w:val="24"/>
          <w:szCs w:val="24"/>
        </w:rPr>
        <w:t>o</w:t>
      </w:r>
      <w:r w:rsidR="00C70BD8">
        <w:rPr>
          <w:rFonts w:ascii="Times New Roman" w:hAnsi="Times New Roman" w:cs="Times New Roman"/>
          <w:bCs/>
          <w:sz w:val="24"/>
          <w:szCs w:val="24"/>
        </w:rPr>
        <w:t xml:space="preserve">f </w:t>
      </w:r>
      <w:r>
        <w:rPr>
          <w:rFonts w:ascii="Times New Roman" w:hAnsi="Times New Roman" w:cs="Times New Roman"/>
          <w:bCs/>
          <w:sz w:val="24"/>
          <w:szCs w:val="24"/>
        </w:rPr>
        <w:t>M</w:t>
      </w:r>
      <w:r w:rsidR="00C70BD8">
        <w:rPr>
          <w:rFonts w:ascii="Times New Roman" w:hAnsi="Times New Roman" w:cs="Times New Roman"/>
          <w:bCs/>
          <w:sz w:val="24"/>
          <w:szCs w:val="24"/>
        </w:rPr>
        <w:t>umbai</w:t>
      </w:r>
      <w:r>
        <w:rPr>
          <w:rFonts w:ascii="Times New Roman" w:hAnsi="Times New Roman" w:cs="Times New Roman"/>
          <w:bCs/>
          <w:sz w:val="24"/>
          <w:szCs w:val="24"/>
        </w:rPr>
        <w:t xml:space="preserve"> website.</w:t>
      </w:r>
    </w:p>
    <w:p w14:paraId="3C7DA5D2" w14:textId="77777777" w:rsidR="00FD6499" w:rsidRDefault="00C35176">
      <w:pPr>
        <w:pStyle w:val="ListParagraph"/>
        <w:numPr>
          <w:ilvl w:val="0"/>
          <w:numId w:val="29"/>
        </w:numPr>
        <w:spacing w:after="240"/>
        <w:jc w:val="both"/>
        <w:rPr>
          <w:rFonts w:ascii="Times New Roman" w:hAnsi="Times New Roman" w:cs="Times New Roman"/>
          <w:bCs/>
          <w:sz w:val="24"/>
          <w:szCs w:val="24"/>
        </w:rPr>
      </w:pPr>
      <w:r>
        <w:rPr>
          <w:rFonts w:ascii="Times New Roman" w:hAnsi="Times New Roman" w:cs="Times New Roman"/>
          <w:bCs/>
          <w:sz w:val="24"/>
          <w:szCs w:val="24"/>
        </w:rPr>
        <w:t>The student has to fill the application form and submit it to the Student Section Counter along with attached copies of mark sheets of SSC, HSC and 1</w:t>
      </w:r>
      <w:r>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to 8</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semester, Leaving Certificate,</w:t>
      </w:r>
      <w:r w:rsidR="002A6F5A">
        <w:rPr>
          <w:rFonts w:ascii="Times New Roman" w:hAnsi="Times New Roman" w:cs="Times New Roman"/>
          <w:bCs/>
          <w:sz w:val="24"/>
          <w:szCs w:val="24"/>
        </w:rPr>
        <w:t xml:space="preserve"> and</w:t>
      </w:r>
      <w:r>
        <w:rPr>
          <w:rFonts w:ascii="Times New Roman" w:hAnsi="Times New Roman" w:cs="Times New Roman"/>
          <w:bCs/>
          <w:sz w:val="24"/>
          <w:szCs w:val="24"/>
        </w:rPr>
        <w:t xml:space="preserve"> University a</w:t>
      </w:r>
      <w:r w:rsidR="002A6F5A">
        <w:rPr>
          <w:rFonts w:ascii="Times New Roman" w:hAnsi="Times New Roman" w:cs="Times New Roman"/>
          <w:bCs/>
          <w:sz w:val="24"/>
          <w:szCs w:val="24"/>
        </w:rPr>
        <w:t>dmission confirmation letter</w:t>
      </w:r>
      <w:r>
        <w:rPr>
          <w:rFonts w:ascii="Times New Roman" w:hAnsi="Times New Roman" w:cs="Times New Roman"/>
          <w:bCs/>
          <w:sz w:val="24"/>
          <w:szCs w:val="24"/>
        </w:rPr>
        <w:t xml:space="preserve">. </w:t>
      </w:r>
    </w:p>
    <w:p w14:paraId="3C7DA5D3" w14:textId="77777777" w:rsidR="00FD6499" w:rsidRDefault="00C35176">
      <w:pPr>
        <w:pStyle w:val="ListParagraph"/>
        <w:numPr>
          <w:ilvl w:val="0"/>
          <w:numId w:val="29"/>
        </w:numPr>
        <w:spacing w:after="240"/>
        <w:jc w:val="both"/>
        <w:rPr>
          <w:rFonts w:ascii="Times New Roman" w:hAnsi="Times New Roman" w:cs="Times New Roman"/>
          <w:bCs/>
          <w:sz w:val="24"/>
          <w:szCs w:val="24"/>
        </w:rPr>
      </w:pPr>
      <w:r>
        <w:rPr>
          <w:rFonts w:ascii="Times New Roman" w:hAnsi="Times New Roman" w:cs="Times New Roman"/>
          <w:bCs/>
          <w:sz w:val="24"/>
          <w:szCs w:val="24"/>
        </w:rPr>
        <w:t>The student has to pay the Migration Certificate charges of Rs.220 by DD in favour of 'Finance and Accounts Officer, University of Mumbai' payable at Mumbai and processi</w:t>
      </w:r>
      <w:r w:rsidR="007B314B">
        <w:rPr>
          <w:rFonts w:ascii="Times New Roman" w:hAnsi="Times New Roman" w:cs="Times New Roman"/>
          <w:bCs/>
          <w:sz w:val="24"/>
          <w:szCs w:val="24"/>
        </w:rPr>
        <w:t xml:space="preserve">ng fee of Rs. 230/- by cash </w:t>
      </w:r>
      <w:r>
        <w:rPr>
          <w:rFonts w:ascii="Times New Roman" w:hAnsi="Times New Roman" w:cs="Times New Roman"/>
          <w:bCs/>
          <w:sz w:val="24"/>
          <w:szCs w:val="24"/>
        </w:rPr>
        <w:t xml:space="preserve"> in the Accounts Section.</w:t>
      </w:r>
    </w:p>
    <w:p w14:paraId="3C7DA5D4" w14:textId="77777777" w:rsidR="00FD6499" w:rsidRDefault="00C35176">
      <w:pPr>
        <w:pStyle w:val="ListParagraph"/>
        <w:numPr>
          <w:ilvl w:val="0"/>
          <w:numId w:val="29"/>
        </w:numPr>
        <w:spacing w:after="240"/>
        <w:jc w:val="both"/>
        <w:rPr>
          <w:rFonts w:ascii="Times New Roman" w:hAnsi="Times New Roman" w:cs="Times New Roman"/>
          <w:bCs/>
          <w:sz w:val="24"/>
          <w:szCs w:val="24"/>
        </w:rPr>
      </w:pPr>
      <w:r>
        <w:rPr>
          <w:rFonts w:ascii="Times New Roman" w:hAnsi="Times New Roman" w:cs="Times New Roman"/>
          <w:bCs/>
          <w:sz w:val="24"/>
          <w:szCs w:val="24"/>
        </w:rPr>
        <w:t>The student has to submit a requisition form along with the required document</w:t>
      </w:r>
      <w:r w:rsidR="002A6F5A">
        <w:rPr>
          <w:rFonts w:ascii="Times New Roman" w:hAnsi="Times New Roman" w:cs="Times New Roman"/>
          <w:bCs/>
          <w:sz w:val="24"/>
          <w:szCs w:val="24"/>
        </w:rPr>
        <w:t>s</w:t>
      </w:r>
      <w:r>
        <w:rPr>
          <w:rFonts w:ascii="Times New Roman" w:hAnsi="Times New Roman" w:cs="Times New Roman"/>
          <w:bCs/>
          <w:sz w:val="24"/>
          <w:szCs w:val="24"/>
        </w:rPr>
        <w:t xml:space="preserve"> and fee receipt to the Student Service Counter.</w:t>
      </w:r>
    </w:p>
    <w:p w14:paraId="3C7DA5D5" w14:textId="77777777" w:rsidR="00756984" w:rsidRPr="001E0248" w:rsidRDefault="00C35176" w:rsidP="00756984">
      <w:pPr>
        <w:pStyle w:val="ListParagraph"/>
        <w:numPr>
          <w:ilvl w:val="0"/>
          <w:numId w:val="29"/>
        </w:numPr>
        <w:spacing w:after="240"/>
        <w:jc w:val="both"/>
        <w:rPr>
          <w:rFonts w:ascii="Times New Roman" w:hAnsi="Times New Roman" w:cs="Times New Roman"/>
          <w:bCs/>
          <w:sz w:val="24"/>
          <w:szCs w:val="24"/>
        </w:rPr>
      </w:pPr>
      <w:r>
        <w:rPr>
          <w:rFonts w:ascii="Times New Roman" w:hAnsi="Times New Roman" w:cs="Times New Roman"/>
          <w:bCs/>
          <w:sz w:val="24"/>
          <w:szCs w:val="24"/>
        </w:rPr>
        <w:t>The Student Service Counter will forward the duly sign</w:t>
      </w:r>
      <w:r w:rsidR="002A6F5A">
        <w:rPr>
          <w:rFonts w:ascii="Times New Roman" w:hAnsi="Times New Roman" w:cs="Times New Roman"/>
          <w:bCs/>
          <w:sz w:val="24"/>
          <w:szCs w:val="24"/>
        </w:rPr>
        <w:t>ed</w:t>
      </w:r>
      <w:r>
        <w:rPr>
          <w:rFonts w:ascii="Times New Roman" w:hAnsi="Times New Roman" w:cs="Times New Roman"/>
          <w:bCs/>
          <w:sz w:val="24"/>
          <w:szCs w:val="24"/>
        </w:rPr>
        <w:t xml:space="preserve"> application by the Principal to the Migration Certificate section of </w:t>
      </w:r>
      <w:r w:rsidR="002A6F5A">
        <w:rPr>
          <w:rFonts w:ascii="Times New Roman" w:hAnsi="Times New Roman" w:cs="Times New Roman"/>
          <w:bCs/>
          <w:sz w:val="24"/>
          <w:szCs w:val="24"/>
        </w:rPr>
        <w:t>University of Mumbai</w:t>
      </w:r>
      <w:r>
        <w:rPr>
          <w:rFonts w:ascii="Times New Roman" w:hAnsi="Times New Roman" w:cs="Times New Roman"/>
          <w:bCs/>
          <w:sz w:val="24"/>
          <w:szCs w:val="24"/>
        </w:rPr>
        <w:t>.</w:t>
      </w:r>
    </w:p>
    <w:p w14:paraId="3C7DA5D6" w14:textId="77777777" w:rsidR="00FD6499" w:rsidRDefault="001E0248" w:rsidP="001E0248">
      <w:pPr>
        <w:pStyle w:val="Default"/>
        <w:spacing w:after="240"/>
        <w:rPr>
          <w:rFonts w:ascii="Times New Roman" w:hAnsi="Times New Roman" w:cs="Times New Roman"/>
          <w:b/>
          <w:bCs/>
          <w:szCs w:val="28"/>
        </w:rPr>
      </w:pPr>
      <w:r w:rsidRPr="001E0248">
        <w:rPr>
          <w:rFonts w:ascii="Times New Roman" w:hAnsi="Times New Roman" w:cs="Times New Roman"/>
          <w:b/>
          <w:bCs/>
          <w:szCs w:val="28"/>
        </w:rPr>
        <w:t>Procedure for Cancellation of Admission</w:t>
      </w:r>
      <w:r>
        <w:rPr>
          <w:rFonts w:ascii="Times New Roman" w:hAnsi="Times New Roman" w:cs="Times New Roman"/>
          <w:b/>
          <w:bCs/>
          <w:szCs w:val="28"/>
        </w:rPr>
        <w:t xml:space="preserve"> &amp; Refund of Fees/Documents</w:t>
      </w:r>
      <w:r w:rsidRPr="001E0248">
        <w:rPr>
          <w:rFonts w:ascii="Times New Roman" w:hAnsi="Times New Roman" w:cs="Times New Roman"/>
          <w:b/>
          <w:bCs/>
          <w:szCs w:val="28"/>
        </w:rPr>
        <w:t>:</w:t>
      </w:r>
    </w:p>
    <w:p w14:paraId="3C7DA5D7" w14:textId="77777777" w:rsidR="001E0248" w:rsidRDefault="001E0248" w:rsidP="001E024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Cancellation of admission and refund of fees will be as per the guidelines and directions of DTE, Government of Maharashtra only.</w:t>
      </w:r>
    </w:p>
    <w:p w14:paraId="3C7DA5D8" w14:textId="77777777" w:rsidR="001E0248" w:rsidRDefault="001E0248" w:rsidP="001E024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Student must submit the application for cancellation in person.</w:t>
      </w:r>
    </w:p>
    <w:p w14:paraId="3C7DA5D9" w14:textId="77777777" w:rsidR="001E0248" w:rsidRDefault="001E0248" w:rsidP="001E024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Original documents will be returned immediately provided all the formalities are cleared and there are no financial dues from student.</w:t>
      </w:r>
    </w:p>
    <w:p w14:paraId="3C7DA5DA" w14:textId="77777777" w:rsidR="001E0248" w:rsidRDefault="001E0248" w:rsidP="001E024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Student has to obtain a clearance certificate from all departments viz., Library, Canteen, Hostel, office before cancellation of admission.</w:t>
      </w:r>
    </w:p>
    <w:p w14:paraId="3C7DA5DB" w14:textId="77777777" w:rsidR="001E0248" w:rsidRDefault="001E0248" w:rsidP="001E024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lastRenderedPageBreak/>
        <w:t>Cancellation charges will be as per DTE, Government of Maharashtra norms and Fee Regulating Authority and/or Competent Authority.</w:t>
      </w:r>
    </w:p>
    <w:p w14:paraId="3C7DA5DC" w14:textId="77777777" w:rsidR="001E0248" w:rsidRDefault="001E0248" w:rsidP="001E024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Refund of fees, if any, will be made by account payee cheque in favour of the candidate’s parents within 8 days from the date of cancellation of admission.</w:t>
      </w:r>
    </w:p>
    <w:p w14:paraId="3C7DA5DD" w14:textId="77777777" w:rsidR="001E0248" w:rsidRPr="001E0248" w:rsidRDefault="001E0248">
      <w:pPr>
        <w:pStyle w:val="Default"/>
        <w:rPr>
          <w:rFonts w:ascii="Times New Roman" w:hAnsi="Times New Roman" w:cs="Times New Roman"/>
          <w:b/>
          <w:bCs/>
          <w:szCs w:val="28"/>
        </w:rPr>
      </w:pPr>
    </w:p>
    <w:p w14:paraId="3C7DA5DE" w14:textId="77777777" w:rsidR="00FD6499" w:rsidRDefault="00FD6499">
      <w:pPr>
        <w:pStyle w:val="Default"/>
        <w:rPr>
          <w:rFonts w:ascii="Times New Roman" w:hAnsi="Times New Roman" w:cs="Times New Roman"/>
          <w:bCs/>
          <w:szCs w:val="28"/>
        </w:rPr>
      </w:pPr>
    </w:p>
    <w:p w14:paraId="3C7DA5DF" w14:textId="77777777" w:rsidR="00FD6499" w:rsidRDefault="00FD6499">
      <w:pPr>
        <w:pStyle w:val="Default"/>
        <w:rPr>
          <w:rFonts w:ascii="Times New Roman" w:hAnsi="Times New Roman" w:cs="Times New Roman"/>
          <w:bCs/>
          <w:szCs w:val="28"/>
        </w:rPr>
      </w:pPr>
    </w:p>
    <w:p w14:paraId="3C7DA5E0" w14:textId="77777777" w:rsidR="00FD6499" w:rsidRDefault="00FD6499">
      <w:pPr>
        <w:pStyle w:val="Default"/>
        <w:rPr>
          <w:rFonts w:ascii="Times New Roman" w:hAnsi="Times New Roman" w:cs="Times New Roman"/>
          <w:bCs/>
          <w:szCs w:val="28"/>
        </w:rPr>
      </w:pPr>
    </w:p>
    <w:p w14:paraId="3C7DA5E1" w14:textId="77777777" w:rsidR="002A6F5A" w:rsidRDefault="002A6F5A">
      <w:pPr>
        <w:pStyle w:val="Default"/>
        <w:rPr>
          <w:rFonts w:ascii="Times New Roman" w:hAnsi="Times New Roman" w:cs="Times New Roman"/>
          <w:bCs/>
          <w:szCs w:val="28"/>
        </w:rPr>
      </w:pPr>
    </w:p>
    <w:p w14:paraId="3C7DA5E2" w14:textId="77777777" w:rsidR="00FD6499" w:rsidRDefault="00FD6499">
      <w:pPr>
        <w:pStyle w:val="Default"/>
        <w:rPr>
          <w:rFonts w:ascii="Times New Roman" w:hAnsi="Times New Roman" w:cs="Times New Roman"/>
          <w:bCs/>
          <w:szCs w:val="28"/>
        </w:rPr>
      </w:pPr>
    </w:p>
    <w:p w14:paraId="3C7DA5E3" w14:textId="77777777" w:rsidR="00FD6499" w:rsidRDefault="00FD6499">
      <w:pPr>
        <w:pStyle w:val="Default"/>
        <w:rPr>
          <w:rFonts w:ascii="Times New Roman" w:hAnsi="Times New Roman" w:cs="Times New Roman"/>
          <w:bCs/>
          <w:szCs w:val="28"/>
        </w:rPr>
      </w:pPr>
    </w:p>
    <w:p w14:paraId="3C7DA5E4" w14:textId="77777777" w:rsidR="00FD6499" w:rsidRDefault="00FD6499">
      <w:pPr>
        <w:pStyle w:val="Default"/>
        <w:rPr>
          <w:rFonts w:ascii="Times New Roman" w:hAnsi="Times New Roman" w:cs="Times New Roman"/>
          <w:bCs/>
          <w:szCs w:val="28"/>
        </w:rPr>
      </w:pPr>
    </w:p>
    <w:p w14:paraId="3C7DA5E5" w14:textId="77777777" w:rsidR="00FD6499" w:rsidRDefault="00FD6499">
      <w:pPr>
        <w:pStyle w:val="Default"/>
        <w:rPr>
          <w:rFonts w:ascii="Times New Roman" w:hAnsi="Times New Roman" w:cs="Times New Roman"/>
          <w:bCs/>
          <w:szCs w:val="28"/>
        </w:rPr>
      </w:pPr>
    </w:p>
    <w:p w14:paraId="3C7DA5E6" w14:textId="77777777" w:rsidR="001E0248" w:rsidRDefault="001E0248">
      <w:pPr>
        <w:pStyle w:val="Default"/>
        <w:jc w:val="center"/>
        <w:rPr>
          <w:rFonts w:ascii="Times New Roman" w:hAnsi="Times New Roman" w:cs="Times New Roman"/>
          <w:b/>
          <w:bCs/>
          <w:szCs w:val="28"/>
        </w:rPr>
      </w:pPr>
    </w:p>
    <w:p w14:paraId="3C7DA5E7" w14:textId="77777777" w:rsidR="001E0248" w:rsidRDefault="001E0248">
      <w:pPr>
        <w:pStyle w:val="Default"/>
        <w:jc w:val="center"/>
        <w:rPr>
          <w:rFonts w:ascii="Times New Roman" w:hAnsi="Times New Roman" w:cs="Times New Roman"/>
          <w:b/>
          <w:bCs/>
          <w:szCs w:val="28"/>
        </w:rPr>
      </w:pPr>
    </w:p>
    <w:p w14:paraId="3C7DA5E8" w14:textId="77777777" w:rsidR="001E0248" w:rsidRDefault="001E0248">
      <w:pPr>
        <w:pStyle w:val="Default"/>
        <w:jc w:val="center"/>
        <w:rPr>
          <w:rFonts w:ascii="Times New Roman" w:hAnsi="Times New Roman" w:cs="Times New Roman"/>
          <w:b/>
          <w:bCs/>
          <w:szCs w:val="28"/>
        </w:rPr>
      </w:pPr>
    </w:p>
    <w:p w14:paraId="3C7DA5E9" w14:textId="77777777" w:rsidR="001E0248" w:rsidRDefault="001E0248">
      <w:pPr>
        <w:pStyle w:val="Default"/>
        <w:jc w:val="center"/>
        <w:rPr>
          <w:rFonts w:ascii="Times New Roman" w:hAnsi="Times New Roman" w:cs="Times New Roman"/>
          <w:b/>
          <w:bCs/>
          <w:szCs w:val="28"/>
        </w:rPr>
      </w:pPr>
    </w:p>
    <w:p w14:paraId="3C7DA5EA" w14:textId="77777777" w:rsidR="001E0248" w:rsidRDefault="001E0248">
      <w:pPr>
        <w:pStyle w:val="Default"/>
        <w:jc w:val="center"/>
        <w:rPr>
          <w:rFonts w:ascii="Times New Roman" w:hAnsi="Times New Roman" w:cs="Times New Roman"/>
          <w:b/>
          <w:bCs/>
          <w:szCs w:val="28"/>
        </w:rPr>
      </w:pPr>
    </w:p>
    <w:p w14:paraId="3C7DA5EB" w14:textId="77777777" w:rsidR="001E0248" w:rsidRDefault="001E0248">
      <w:pPr>
        <w:pStyle w:val="Default"/>
        <w:jc w:val="center"/>
        <w:rPr>
          <w:rFonts w:ascii="Times New Roman" w:hAnsi="Times New Roman" w:cs="Times New Roman"/>
          <w:b/>
          <w:bCs/>
          <w:szCs w:val="28"/>
        </w:rPr>
      </w:pPr>
    </w:p>
    <w:p w14:paraId="3C7DA5EC" w14:textId="77777777" w:rsidR="001E0248" w:rsidRDefault="001E0248">
      <w:pPr>
        <w:pStyle w:val="Default"/>
        <w:jc w:val="center"/>
        <w:rPr>
          <w:rFonts w:ascii="Times New Roman" w:hAnsi="Times New Roman" w:cs="Times New Roman"/>
          <w:b/>
          <w:bCs/>
          <w:szCs w:val="28"/>
        </w:rPr>
      </w:pPr>
    </w:p>
    <w:p w14:paraId="3C7DA5ED" w14:textId="77777777" w:rsidR="001E0248" w:rsidRDefault="001E0248">
      <w:pPr>
        <w:pStyle w:val="Default"/>
        <w:jc w:val="center"/>
        <w:rPr>
          <w:rFonts w:ascii="Times New Roman" w:hAnsi="Times New Roman" w:cs="Times New Roman"/>
          <w:b/>
          <w:bCs/>
          <w:szCs w:val="28"/>
        </w:rPr>
      </w:pPr>
    </w:p>
    <w:p w14:paraId="3C7DA5EE" w14:textId="77777777" w:rsidR="001E0248" w:rsidRDefault="001E0248">
      <w:pPr>
        <w:pStyle w:val="Default"/>
        <w:jc w:val="center"/>
        <w:rPr>
          <w:rFonts w:ascii="Times New Roman" w:hAnsi="Times New Roman" w:cs="Times New Roman"/>
          <w:b/>
          <w:bCs/>
          <w:szCs w:val="28"/>
        </w:rPr>
      </w:pPr>
    </w:p>
    <w:p w14:paraId="3C7DA5EF" w14:textId="77777777" w:rsidR="001E0248" w:rsidRDefault="001E0248">
      <w:pPr>
        <w:pStyle w:val="Default"/>
        <w:jc w:val="center"/>
        <w:rPr>
          <w:rFonts w:ascii="Times New Roman" w:hAnsi="Times New Roman" w:cs="Times New Roman"/>
          <w:b/>
          <w:bCs/>
          <w:szCs w:val="28"/>
        </w:rPr>
      </w:pPr>
    </w:p>
    <w:p w14:paraId="3C7DA5F0" w14:textId="77777777" w:rsidR="001E0248" w:rsidRDefault="001E0248">
      <w:pPr>
        <w:pStyle w:val="Default"/>
        <w:jc w:val="center"/>
        <w:rPr>
          <w:rFonts w:ascii="Times New Roman" w:hAnsi="Times New Roman" w:cs="Times New Roman"/>
          <w:b/>
          <w:bCs/>
          <w:szCs w:val="28"/>
        </w:rPr>
      </w:pPr>
    </w:p>
    <w:p w14:paraId="3C7DA5F1" w14:textId="77777777" w:rsidR="001E0248" w:rsidRDefault="001E0248">
      <w:pPr>
        <w:pStyle w:val="Default"/>
        <w:jc w:val="center"/>
        <w:rPr>
          <w:rFonts w:ascii="Times New Roman" w:hAnsi="Times New Roman" w:cs="Times New Roman"/>
          <w:b/>
          <w:bCs/>
          <w:szCs w:val="28"/>
        </w:rPr>
      </w:pPr>
    </w:p>
    <w:p w14:paraId="3C7DA5F2" w14:textId="77777777" w:rsidR="001E0248" w:rsidRDefault="001E0248">
      <w:pPr>
        <w:pStyle w:val="Default"/>
        <w:jc w:val="center"/>
        <w:rPr>
          <w:rFonts w:ascii="Times New Roman" w:hAnsi="Times New Roman" w:cs="Times New Roman"/>
          <w:b/>
          <w:bCs/>
          <w:szCs w:val="28"/>
        </w:rPr>
      </w:pPr>
    </w:p>
    <w:p w14:paraId="3C7DA5F3" w14:textId="77777777" w:rsidR="001E0248" w:rsidRDefault="001E0248">
      <w:pPr>
        <w:pStyle w:val="Default"/>
        <w:jc w:val="center"/>
        <w:rPr>
          <w:rFonts w:ascii="Times New Roman" w:hAnsi="Times New Roman" w:cs="Times New Roman"/>
          <w:b/>
          <w:bCs/>
          <w:szCs w:val="28"/>
        </w:rPr>
      </w:pPr>
    </w:p>
    <w:p w14:paraId="3C7DA5F4" w14:textId="77777777" w:rsidR="001E0248" w:rsidRDefault="001E0248">
      <w:pPr>
        <w:pStyle w:val="Default"/>
        <w:jc w:val="center"/>
        <w:rPr>
          <w:rFonts w:ascii="Times New Roman" w:hAnsi="Times New Roman" w:cs="Times New Roman"/>
          <w:b/>
          <w:bCs/>
          <w:szCs w:val="28"/>
        </w:rPr>
      </w:pPr>
    </w:p>
    <w:p w14:paraId="3C7DA5F5" w14:textId="77777777" w:rsidR="001E0248" w:rsidRDefault="001E0248">
      <w:pPr>
        <w:pStyle w:val="Default"/>
        <w:jc w:val="center"/>
        <w:rPr>
          <w:rFonts w:ascii="Times New Roman" w:hAnsi="Times New Roman" w:cs="Times New Roman"/>
          <w:b/>
          <w:bCs/>
          <w:szCs w:val="28"/>
        </w:rPr>
      </w:pPr>
    </w:p>
    <w:p w14:paraId="3C7DA5F6" w14:textId="77777777" w:rsidR="001E0248" w:rsidRDefault="001E0248">
      <w:pPr>
        <w:pStyle w:val="Default"/>
        <w:jc w:val="center"/>
        <w:rPr>
          <w:rFonts w:ascii="Times New Roman" w:hAnsi="Times New Roman" w:cs="Times New Roman"/>
          <w:b/>
          <w:bCs/>
          <w:szCs w:val="28"/>
        </w:rPr>
      </w:pPr>
    </w:p>
    <w:p w14:paraId="3C7DA5F7" w14:textId="77777777" w:rsidR="001E0248" w:rsidRDefault="001E0248">
      <w:pPr>
        <w:pStyle w:val="Default"/>
        <w:jc w:val="center"/>
        <w:rPr>
          <w:rFonts w:ascii="Times New Roman" w:hAnsi="Times New Roman" w:cs="Times New Roman"/>
          <w:b/>
          <w:bCs/>
          <w:szCs w:val="28"/>
        </w:rPr>
      </w:pPr>
    </w:p>
    <w:p w14:paraId="3C7DA5F8" w14:textId="77777777" w:rsidR="001E0248" w:rsidRDefault="001E0248">
      <w:pPr>
        <w:pStyle w:val="Default"/>
        <w:jc w:val="center"/>
        <w:rPr>
          <w:rFonts w:ascii="Times New Roman" w:hAnsi="Times New Roman" w:cs="Times New Roman"/>
          <w:b/>
          <w:bCs/>
          <w:szCs w:val="28"/>
        </w:rPr>
      </w:pPr>
    </w:p>
    <w:p w14:paraId="3C7DA5F9" w14:textId="77777777" w:rsidR="001E0248" w:rsidRDefault="001E0248">
      <w:pPr>
        <w:pStyle w:val="Default"/>
        <w:jc w:val="center"/>
        <w:rPr>
          <w:rFonts w:ascii="Times New Roman" w:hAnsi="Times New Roman" w:cs="Times New Roman"/>
          <w:b/>
          <w:bCs/>
          <w:szCs w:val="28"/>
        </w:rPr>
      </w:pPr>
    </w:p>
    <w:p w14:paraId="3C7DA5FA" w14:textId="77777777" w:rsidR="001E0248" w:rsidRDefault="001E0248">
      <w:pPr>
        <w:pStyle w:val="Default"/>
        <w:jc w:val="center"/>
        <w:rPr>
          <w:rFonts w:ascii="Times New Roman" w:hAnsi="Times New Roman" w:cs="Times New Roman"/>
          <w:b/>
          <w:bCs/>
          <w:szCs w:val="28"/>
        </w:rPr>
      </w:pPr>
    </w:p>
    <w:p w14:paraId="3C7DA5FB" w14:textId="77777777" w:rsidR="001E0248" w:rsidRDefault="001E0248">
      <w:pPr>
        <w:pStyle w:val="Default"/>
        <w:jc w:val="center"/>
        <w:rPr>
          <w:rFonts w:ascii="Times New Roman" w:hAnsi="Times New Roman" w:cs="Times New Roman"/>
          <w:b/>
          <w:bCs/>
          <w:szCs w:val="28"/>
        </w:rPr>
      </w:pPr>
    </w:p>
    <w:p w14:paraId="3C7DA5FC" w14:textId="77777777" w:rsidR="001E0248" w:rsidRDefault="001E0248">
      <w:pPr>
        <w:pStyle w:val="Default"/>
        <w:jc w:val="center"/>
        <w:rPr>
          <w:rFonts w:ascii="Times New Roman" w:hAnsi="Times New Roman" w:cs="Times New Roman"/>
          <w:b/>
          <w:bCs/>
          <w:szCs w:val="28"/>
        </w:rPr>
      </w:pPr>
    </w:p>
    <w:p w14:paraId="3C7DA5FD" w14:textId="77777777" w:rsidR="001E0248" w:rsidRDefault="001E0248">
      <w:pPr>
        <w:pStyle w:val="Default"/>
        <w:jc w:val="center"/>
        <w:rPr>
          <w:rFonts w:ascii="Times New Roman" w:hAnsi="Times New Roman" w:cs="Times New Roman"/>
          <w:b/>
          <w:bCs/>
          <w:szCs w:val="28"/>
        </w:rPr>
      </w:pPr>
    </w:p>
    <w:p w14:paraId="3C7DA5FE" w14:textId="77777777" w:rsidR="001E0248" w:rsidRDefault="001E0248">
      <w:pPr>
        <w:pStyle w:val="Default"/>
        <w:jc w:val="center"/>
        <w:rPr>
          <w:rFonts w:ascii="Times New Roman" w:hAnsi="Times New Roman" w:cs="Times New Roman"/>
          <w:b/>
          <w:bCs/>
          <w:szCs w:val="28"/>
        </w:rPr>
      </w:pPr>
    </w:p>
    <w:p w14:paraId="3C7DA5FF" w14:textId="77777777" w:rsidR="001E0248" w:rsidRDefault="001E0248">
      <w:pPr>
        <w:pStyle w:val="Default"/>
        <w:jc w:val="center"/>
        <w:rPr>
          <w:rFonts w:ascii="Times New Roman" w:hAnsi="Times New Roman" w:cs="Times New Roman"/>
          <w:b/>
          <w:bCs/>
          <w:szCs w:val="28"/>
        </w:rPr>
      </w:pPr>
    </w:p>
    <w:p w14:paraId="3C7DA600" w14:textId="77777777" w:rsidR="001E0248" w:rsidRDefault="001E0248">
      <w:pPr>
        <w:pStyle w:val="Default"/>
        <w:jc w:val="center"/>
        <w:rPr>
          <w:rFonts w:ascii="Times New Roman" w:hAnsi="Times New Roman" w:cs="Times New Roman"/>
          <w:b/>
          <w:bCs/>
          <w:szCs w:val="28"/>
        </w:rPr>
      </w:pPr>
    </w:p>
    <w:p w14:paraId="3C7DA601" w14:textId="77777777" w:rsidR="001E0248" w:rsidRDefault="001E0248">
      <w:pPr>
        <w:pStyle w:val="Default"/>
        <w:jc w:val="center"/>
        <w:rPr>
          <w:rFonts w:ascii="Times New Roman" w:hAnsi="Times New Roman" w:cs="Times New Roman"/>
          <w:b/>
          <w:bCs/>
          <w:szCs w:val="28"/>
        </w:rPr>
      </w:pPr>
    </w:p>
    <w:p w14:paraId="3C7DA602" w14:textId="77777777" w:rsidR="001E0248" w:rsidRDefault="001E0248">
      <w:pPr>
        <w:pStyle w:val="Default"/>
        <w:jc w:val="center"/>
        <w:rPr>
          <w:rFonts w:ascii="Times New Roman" w:hAnsi="Times New Roman" w:cs="Times New Roman"/>
          <w:b/>
          <w:bCs/>
          <w:szCs w:val="28"/>
        </w:rPr>
      </w:pPr>
    </w:p>
    <w:p w14:paraId="3C7DA603" w14:textId="77777777" w:rsidR="001E0248" w:rsidRDefault="001E0248">
      <w:pPr>
        <w:pStyle w:val="Default"/>
        <w:jc w:val="center"/>
        <w:rPr>
          <w:rFonts w:ascii="Times New Roman" w:hAnsi="Times New Roman" w:cs="Times New Roman"/>
          <w:b/>
          <w:bCs/>
          <w:szCs w:val="28"/>
        </w:rPr>
      </w:pPr>
    </w:p>
    <w:p w14:paraId="3C7DA604" w14:textId="77777777" w:rsidR="001E0248" w:rsidRDefault="001E0248">
      <w:pPr>
        <w:pStyle w:val="Default"/>
        <w:jc w:val="center"/>
        <w:rPr>
          <w:rFonts w:ascii="Times New Roman" w:hAnsi="Times New Roman" w:cs="Times New Roman"/>
          <w:b/>
          <w:bCs/>
          <w:szCs w:val="28"/>
        </w:rPr>
      </w:pPr>
    </w:p>
    <w:p w14:paraId="3C7DA605" w14:textId="77777777" w:rsidR="001E0248" w:rsidRDefault="001E0248">
      <w:pPr>
        <w:pStyle w:val="Default"/>
        <w:jc w:val="center"/>
        <w:rPr>
          <w:rFonts w:ascii="Times New Roman" w:hAnsi="Times New Roman" w:cs="Times New Roman"/>
          <w:b/>
          <w:bCs/>
          <w:szCs w:val="28"/>
        </w:rPr>
      </w:pPr>
    </w:p>
    <w:p w14:paraId="3C7DA606" w14:textId="77777777" w:rsidR="001E0248" w:rsidRDefault="001E0248">
      <w:pPr>
        <w:pStyle w:val="Default"/>
        <w:jc w:val="center"/>
        <w:rPr>
          <w:rFonts w:ascii="Times New Roman" w:hAnsi="Times New Roman" w:cs="Times New Roman"/>
          <w:b/>
          <w:bCs/>
          <w:szCs w:val="28"/>
        </w:rPr>
      </w:pPr>
    </w:p>
    <w:p w14:paraId="3C7DA607" w14:textId="77777777" w:rsidR="001E0248" w:rsidRDefault="001E0248">
      <w:pPr>
        <w:pStyle w:val="Default"/>
        <w:jc w:val="center"/>
        <w:rPr>
          <w:rFonts w:ascii="Times New Roman" w:hAnsi="Times New Roman" w:cs="Times New Roman"/>
          <w:b/>
          <w:bCs/>
          <w:szCs w:val="28"/>
        </w:rPr>
      </w:pPr>
    </w:p>
    <w:p w14:paraId="3C7DA608" w14:textId="77777777" w:rsidR="001E0248" w:rsidRDefault="001E0248">
      <w:pPr>
        <w:pStyle w:val="Default"/>
        <w:jc w:val="center"/>
        <w:rPr>
          <w:rFonts w:ascii="Times New Roman" w:hAnsi="Times New Roman" w:cs="Times New Roman"/>
          <w:b/>
          <w:bCs/>
          <w:szCs w:val="28"/>
        </w:rPr>
      </w:pPr>
    </w:p>
    <w:p w14:paraId="3C7DA609" w14:textId="77777777" w:rsidR="001E0248" w:rsidRDefault="001E0248">
      <w:pPr>
        <w:pStyle w:val="Default"/>
        <w:jc w:val="center"/>
        <w:rPr>
          <w:rFonts w:ascii="Times New Roman" w:hAnsi="Times New Roman" w:cs="Times New Roman"/>
          <w:b/>
          <w:bCs/>
          <w:szCs w:val="28"/>
        </w:rPr>
      </w:pPr>
    </w:p>
    <w:p w14:paraId="3C7DA60A" w14:textId="77777777" w:rsidR="00FD6499" w:rsidRDefault="00C35176">
      <w:pPr>
        <w:pStyle w:val="Default"/>
        <w:jc w:val="center"/>
        <w:rPr>
          <w:rFonts w:ascii="Times New Roman" w:hAnsi="Times New Roman" w:cs="Times New Roman"/>
          <w:b/>
          <w:bCs/>
          <w:sz w:val="28"/>
          <w:szCs w:val="28"/>
        </w:rPr>
      </w:pPr>
      <w:r w:rsidRPr="001E0248">
        <w:rPr>
          <w:rFonts w:ascii="Times New Roman" w:hAnsi="Times New Roman" w:cs="Times New Roman"/>
          <w:b/>
          <w:bCs/>
          <w:szCs w:val="28"/>
        </w:rPr>
        <w:lastRenderedPageBreak/>
        <w:t>7</w:t>
      </w:r>
      <w:r>
        <w:rPr>
          <w:rFonts w:ascii="Times New Roman" w:hAnsi="Times New Roman" w:cs="Times New Roman"/>
          <w:bCs/>
          <w:szCs w:val="28"/>
        </w:rPr>
        <w:t xml:space="preserve">. </w:t>
      </w:r>
      <w:r>
        <w:rPr>
          <w:rFonts w:ascii="Times New Roman" w:hAnsi="Times New Roman" w:cs="Times New Roman"/>
          <w:b/>
          <w:bCs/>
          <w:sz w:val="28"/>
          <w:szCs w:val="28"/>
        </w:rPr>
        <w:t>ANTI RAGGING POLICY</w:t>
      </w:r>
    </w:p>
    <w:p w14:paraId="3C7DA60B" w14:textId="77777777" w:rsidR="00FD6499" w:rsidRDefault="00FD6499">
      <w:pPr>
        <w:pStyle w:val="Default"/>
        <w:jc w:val="center"/>
        <w:rPr>
          <w:rFonts w:ascii="Times New Roman" w:hAnsi="Times New Roman" w:cs="Times New Roman"/>
          <w:b/>
          <w:bCs/>
        </w:rPr>
      </w:pPr>
    </w:p>
    <w:p w14:paraId="3C7DA60C" w14:textId="77777777" w:rsidR="00FD6499" w:rsidRDefault="00C35176">
      <w:pPr>
        <w:pStyle w:val="Default"/>
        <w:jc w:val="center"/>
        <w:rPr>
          <w:rFonts w:ascii="Times New Roman" w:hAnsi="Times New Roman" w:cs="Times New Roman"/>
          <w:b/>
          <w:bCs/>
        </w:rPr>
      </w:pPr>
      <w:r>
        <w:rPr>
          <w:rFonts w:ascii="Times New Roman" w:hAnsi="Times New Roman" w:cs="Times New Roman"/>
          <w:b/>
          <w:bCs/>
        </w:rPr>
        <w:t xml:space="preserve">Ragging in any form is completely </w:t>
      </w:r>
      <w:r w:rsidR="002A6F5A">
        <w:rPr>
          <w:rFonts w:ascii="Times New Roman" w:hAnsi="Times New Roman" w:cs="Times New Roman"/>
          <w:b/>
          <w:bCs/>
        </w:rPr>
        <w:t>b</w:t>
      </w:r>
      <w:r>
        <w:rPr>
          <w:rFonts w:ascii="Times New Roman" w:hAnsi="Times New Roman" w:cs="Times New Roman"/>
          <w:b/>
          <w:bCs/>
        </w:rPr>
        <w:t>anned by the</w:t>
      </w:r>
      <w:r w:rsidR="002A6F5A">
        <w:rPr>
          <w:rFonts w:ascii="Times New Roman" w:hAnsi="Times New Roman" w:cs="Times New Roman"/>
          <w:b/>
          <w:bCs/>
        </w:rPr>
        <w:t xml:space="preserve"> </w:t>
      </w:r>
      <w:r>
        <w:rPr>
          <w:rFonts w:ascii="Times New Roman" w:hAnsi="Times New Roman" w:cs="Times New Roman"/>
          <w:b/>
          <w:bCs/>
        </w:rPr>
        <w:t>academy.</w:t>
      </w:r>
    </w:p>
    <w:p w14:paraId="3C7DA60D" w14:textId="77777777" w:rsidR="00FD6499" w:rsidRDefault="00FD6499">
      <w:pPr>
        <w:pStyle w:val="Default"/>
        <w:jc w:val="center"/>
        <w:rPr>
          <w:rFonts w:ascii="Times New Roman" w:hAnsi="Times New Roman" w:cs="Times New Roman"/>
          <w:sz w:val="28"/>
          <w:szCs w:val="28"/>
        </w:rPr>
      </w:pPr>
    </w:p>
    <w:p w14:paraId="3C7DA60E" w14:textId="77777777" w:rsidR="00FD6499" w:rsidRDefault="00C35176">
      <w:pPr>
        <w:pStyle w:val="Default"/>
        <w:spacing w:after="240" w:line="276" w:lineRule="auto"/>
        <w:jc w:val="both"/>
        <w:rPr>
          <w:rFonts w:ascii="Times New Roman" w:hAnsi="Times New Roman" w:cs="Times New Roman"/>
        </w:rPr>
      </w:pPr>
      <w:r>
        <w:rPr>
          <w:rFonts w:ascii="Times New Roman" w:hAnsi="Times New Roman" w:cs="Times New Roman"/>
        </w:rPr>
        <w:t>In view of the directions of the Hon’ble Supreme Court in SLP No. 24295 of 2006 dated 16-05-2007 and in Civil Appeal number 887 of 2009 dated 08-05-2009 to prohibit, prevent and eliminate the scourge of ragging including any conduct by any student or students whether by spoken or written words or by an act which has the effect of teasing, treating or handling with rudeness a fresher or any other student, or indulging in rowdy or undisciplined activities by any student or students which causes or is likely to cause annoyance, hardship or psychological harm or to raise fear or apprehension thereof in any fresher or any other student or asking any student to do any act which such student will not in the ordinary course do and which has the effect of causing or generating a sense of shame, or torment or embarrassment so as to adversely affect the physique or psyche of such fresher or any other student, with or without an intent to derive a sadistic pleasure or showing off power, authority or superiority by a student over any fresher or any other student, in all higher education institutions in the country, and thereby, to provide for the healthy development, physically and psychologically, of all students, the All India Council for Technical Education, (AICTE) has brought the Regulation F.No.37-3/Legal/AICTE/2009 Dated 01-07-2009. The gist of the regulation is as below. The institute will act as per the regulation for handling the Ragging.</w:t>
      </w:r>
    </w:p>
    <w:p w14:paraId="3C7DA60F" w14:textId="77777777" w:rsidR="00FD6499" w:rsidRDefault="00C35176">
      <w:pPr>
        <w:pStyle w:val="Default"/>
        <w:spacing w:after="240" w:line="276" w:lineRule="auto"/>
        <w:jc w:val="both"/>
        <w:rPr>
          <w:rFonts w:ascii="Times New Roman" w:hAnsi="Times New Roman" w:cs="Times New Roman"/>
        </w:rPr>
      </w:pPr>
      <w:r>
        <w:rPr>
          <w:rFonts w:ascii="Times New Roman" w:hAnsi="Times New Roman" w:cs="Times New Roman"/>
          <w:b/>
          <w:bCs/>
        </w:rPr>
        <w:t xml:space="preserve">What constitutes Ragging? </w:t>
      </w:r>
    </w:p>
    <w:p w14:paraId="3C7DA610" w14:textId="77777777" w:rsidR="00FD6499" w:rsidRDefault="00C35176">
      <w:pPr>
        <w:pStyle w:val="Default"/>
        <w:spacing w:after="240" w:line="276" w:lineRule="auto"/>
        <w:jc w:val="both"/>
        <w:rPr>
          <w:rFonts w:ascii="Times New Roman" w:hAnsi="Times New Roman" w:cs="Times New Roman"/>
        </w:rPr>
      </w:pPr>
      <w:r>
        <w:rPr>
          <w:rFonts w:ascii="Times New Roman" w:hAnsi="Times New Roman" w:cs="Times New Roman"/>
        </w:rPr>
        <w:t xml:space="preserve">Ragging constitutes one or more of any of the following acts: </w:t>
      </w:r>
    </w:p>
    <w:p w14:paraId="3C7DA611" w14:textId="77777777" w:rsidR="00FD6499" w:rsidRDefault="00C35176">
      <w:pPr>
        <w:pStyle w:val="Default"/>
        <w:numPr>
          <w:ilvl w:val="0"/>
          <w:numId w:val="30"/>
        </w:numPr>
        <w:tabs>
          <w:tab w:val="left" w:pos="360"/>
        </w:tabs>
        <w:spacing w:after="240" w:line="276" w:lineRule="auto"/>
        <w:jc w:val="both"/>
        <w:rPr>
          <w:rFonts w:ascii="Times New Roman" w:hAnsi="Times New Roman" w:cs="Times New Roman"/>
        </w:rPr>
      </w:pPr>
      <w:r>
        <w:rPr>
          <w:rFonts w:ascii="Times New Roman" w:hAnsi="Times New Roman" w:cs="Times New Roman"/>
        </w:rPr>
        <w:t xml:space="preserve">Any conduct by any student or students whether by words spoken or written or by an act which has the effect of teasing, treating or handling with rudeness a fresher or any other student; </w:t>
      </w:r>
    </w:p>
    <w:p w14:paraId="3C7DA612" w14:textId="77777777" w:rsidR="00FD6499" w:rsidRDefault="00C35176">
      <w:pPr>
        <w:pStyle w:val="Default"/>
        <w:numPr>
          <w:ilvl w:val="0"/>
          <w:numId w:val="30"/>
        </w:numPr>
        <w:tabs>
          <w:tab w:val="left" w:pos="90"/>
          <w:tab w:val="left" w:pos="360"/>
        </w:tabs>
        <w:spacing w:after="240" w:line="276" w:lineRule="auto"/>
        <w:jc w:val="both"/>
        <w:rPr>
          <w:rFonts w:ascii="Times New Roman" w:hAnsi="Times New Roman" w:cs="Times New Roman"/>
        </w:rPr>
      </w:pPr>
      <w:r>
        <w:rPr>
          <w:rFonts w:ascii="Times New Roman" w:hAnsi="Times New Roman" w:cs="Times New Roman"/>
        </w:rPr>
        <w:t xml:space="preserve">Indulging in rowdy or undisciplined activities by any student or students which causes or is likely to cause annoyance, hardship, physical or psychological harm or to raise fear or apprehension thereof in any fresher or any other student; </w:t>
      </w:r>
    </w:p>
    <w:p w14:paraId="3C7DA613" w14:textId="77777777" w:rsidR="00FD6499" w:rsidRDefault="00C35176">
      <w:pPr>
        <w:pStyle w:val="Default"/>
        <w:numPr>
          <w:ilvl w:val="0"/>
          <w:numId w:val="30"/>
        </w:numPr>
        <w:tabs>
          <w:tab w:val="left" w:pos="90"/>
          <w:tab w:val="left" w:pos="360"/>
        </w:tabs>
        <w:spacing w:after="240" w:line="276" w:lineRule="auto"/>
        <w:jc w:val="both"/>
        <w:rPr>
          <w:rFonts w:ascii="Times New Roman" w:hAnsi="Times New Roman" w:cs="Times New Roman"/>
        </w:rPr>
      </w:pPr>
      <w:r>
        <w:rPr>
          <w:rFonts w:ascii="Times New Roman" w:hAnsi="Times New Roman" w:cs="Times New Roman"/>
        </w:rPr>
        <w:t>Asking any student to do any act which such student will not in the ordinary course do and which has the effect of causing or generating a sense of shame, or torment or embarrassment to adversely affect the physique or psyche of such fresher or any other student;</w:t>
      </w:r>
    </w:p>
    <w:p w14:paraId="3C7DA614" w14:textId="77777777" w:rsidR="00FD6499" w:rsidRDefault="00C35176">
      <w:pPr>
        <w:pStyle w:val="Default"/>
        <w:numPr>
          <w:ilvl w:val="0"/>
          <w:numId w:val="30"/>
        </w:numPr>
        <w:tabs>
          <w:tab w:val="left" w:pos="90"/>
          <w:tab w:val="left" w:pos="360"/>
        </w:tabs>
        <w:spacing w:after="240" w:line="276" w:lineRule="auto"/>
        <w:jc w:val="both"/>
        <w:rPr>
          <w:rFonts w:ascii="Times New Roman" w:hAnsi="Times New Roman" w:cs="Times New Roman"/>
        </w:rPr>
      </w:pPr>
      <w:r>
        <w:rPr>
          <w:rFonts w:ascii="Times New Roman" w:hAnsi="Times New Roman" w:cs="Times New Roman"/>
        </w:rPr>
        <w:t xml:space="preserve">Any act by a senior student that prevents, disrupts or disturbs the regular academic activity of any other student or a fresher; </w:t>
      </w:r>
    </w:p>
    <w:p w14:paraId="3C7DA615" w14:textId="77777777" w:rsidR="00FD6499" w:rsidRDefault="00C35176">
      <w:pPr>
        <w:pStyle w:val="Default"/>
        <w:numPr>
          <w:ilvl w:val="0"/>
          <w:numId w:val="30"/>
        </w:numPr>
        <w:tabs>
          <w:tab w:val="left" w:pos="90"/>
          <w:tab w:val="left" w:pos="360"/>
        </w:tabs>
        <w:spacing w:after="240" w:line="276" w:lineRule="auto"/>
        <w:jc w:val="both"/>
        <w:rPr>
          <w:rFonts w:ascii="Times New Roman" w:hAnsi="Times New Roman" w:cs="Times New Roman"/>
        </w:rPr>
      </w:pPr>
      <w:r>
        <w:rPr>
          <w:rFonts w:ascii="Times New Roman" w:hAnsi="Times New Roman" w:cs="Times New Roman"/>
        </w:rPr>
        <w:t xml:space="preserve">Exploiting the services of a fresher or any other student for completing the academic tasks assigned to an individual or a group of students. </w:t>
      </w:r>
    </w:p>
    <w:p w14:paraId="3C7DA616" w14:textId="77777777" w:rsidR="00FD6499" w:rsidRDefault="00C35176">
      <w:pPr>
        <w:pStyle w:val="Default"/>
        <w:numPr>
          <w:ilvl w:val="0"/>
          <w:numId w:val="30"/>
        </w:numPr>
        <w:tabs>
          <w:tab w:val="left" w:pos="90"/>
          <w:tab w:val="left" w:pos="360"/>
        </w:tabs>
        <w:spacing w:after="240" w:line="276" w:lineRule="auto"/>
        <w:jc w:val="both"/>
        <w:rPr>
          <w:rFonts w:ascii="Times New Roman" w:hAnsi="Times New Roman" w:cs="Times New Roman"/>
        </w:rPr>
      </w:pPr>
      <w:r>
        <w:rPr>
          <w:rFonts w:ascii="Times New Roman" w:hAnsi="Times New Roman" w:cs="Times New Roman"/>
        </w:rPr>
        <w:t xml:space="preserve">Any act of financial extortion or forceful expenditure burden put on a fresher or any other student by students; </w:t>
      </w:r>
    </w:p>
    <w:p w14:paraId="3C7DA617" w14:textId="77777777" w:rsidR="00FD6499" w:rsidRDefault="00C35176">
      <w:pPr>
        <w:pStyle w:val="Default"/>
        <w:numPr>
          <w:ilvl w:val="0"/>
          <w:numId w:val="30"/>
        </w:numPr>
        <w:tabs>
          <w:tab w:val="left" w:pos="90"/>
          <w:tab w:val="left" w:pos="360"/>
        </w:tabs>
        <w:spacing w:after="240" w:line="276" w:lineRule="auto"/>
        <w:jc w:val="both"/>
        <w:rPr>
          <w:rFonts w:ascii="Times New Roman" w:hAnsi="Times New Roman" w:cs="Times New Roman"/>
        </w:rPr>
      </w:pPr>
      <w:r>
        <w:rPr>
          <w:rFonts w:ascii="Times New Roman" w:hAnsi="Times New Roman" w:cs="Times New Roman"/>
        </w:rPr>
        <w:lastRenderedPageBreak/>
        <w:t xml:space="preserve">Any act of physical abuse including all variants of it: sexual abuse, homosexual assaults, stripping, forcing obscene and lewd acts, gestures, causing bodily harm or any other danger to health or person; </w:t>
      </w:r>
    </w:p>
    <w:p w14:paraId="3C7DA618" w14:textId="77777777" w:rsidR="00FD6499" w:rsidRDefault="00C35176">
      <w:pPr>
        <w:pStyle w:val="Default"/>
        <w:numPr>
          <w:ilvl w:val="0"/>
          <w:numId w:val="30"/>
        </w:numPr>
        <w:tabs>
          <w:tab w:val="left" w:pos="90"/>
          <w:tab w:val="left" w:pos="360"/>
        </w:tabs>
        <w:spacing w:after="240" w:line="276" w:lineRule="auto"/>
        <w:jc w:val="both"/>
        <w:rPr>
          <w:rFonts w:ascii="Times New Roman" w:hAnsi="Times New Roman" w:cs="Times New Roman"/>
          <w:color w:val="auto"/>
        </w:rPr>
      </w:pPr>
      <w:r>
        <w:rPr>
          <w:rFonts w:ascii="Times New Roman" w:hAnsi="Times New Roman" w:cs="Times New Roman"/>
        </w:rPr>
        <w:t>Any act or abuse by spoken words, emails, posts,</w:t>
      </w:r>
      <w:r w:rsidR="00957253">
        <w:rPr>
          <w:rFonts w:ascii="Times New Roman" w:hAnsi="Times New Roman" w:cs="Times New Roman"/>
        </w:rPr>
        <w:t xml:space="preserve">  and</w:t>
      </w:r>
      <w:r>
        <w:rPr>
          <w:rFonts w:ascii="Times New Roman" w:hAnsi="Times New Roman" w:cs="Times New Roman"/>
        </w:rPr>
        <w:t xml:space="preserve"> public insults which would also include deriving perverted pleasure, the vicarious or sadistic thrill from actively or passively participating in the discomfiture to fresher or any other student;</w:t>
      </w:r>
    </w:p>
    <w:p w14:paraId="3C7DA619" w14:textId="77777777" w:rsidR="00FD6499" w:rsidRDefault="00C35176">
      <w:pPr>
        <w:pStyle w:val="Default"/>
        <w:numPr>
          <w:ilvl w:val="0"/>
          <w:numId w:val="30"/>
        </w:numPr>
        <w:tabs>
          <w:tab w:val="left" w:pos="90"/>
          <w:tab w:val="left" w:pos="360"/>
        </w:tabs>
        <w:spacing w:after="240" w:line="276" w:lineRule="auto"/>
        <w:jc w:val="both"/>
        <w:rPr>
          <w:rFonts w:ascii="Times New Roman" w:hAnsi="Times New Roman" w:cs="Times New Roman"/>
          <w:color w:val="auto"/>
        </w:rPr>
      </w:pPr>
      <w:r>
        <w:rPr>
          <w:rFonts w:ascii="Times New Roman" w:hAnsi="Times New Roman" w:cs="Times New Roman"/>
          <w:color w:val="auto"/>
        </w:rPr>
        <w:t xml:space="preserve">Any act that affects the mental health and self-confidence of a fresher or any other student with or without an intent to derive a sadistic pleasure or showing off power, authority or superiority by a student over any fresher or any other student. </w:t>
      </w:r>
    </w:p>
    <w:p w14:paraId="3C7DA61A" w14:textId="77777777" w:rsidR="00FD6499" w:rsidRDefault="00C35176">
      <w:pPr>
        <w:pStyle w:val="Default"/>
        <w:spacing w:after="240" w:line="276" w:lineRule="auto"/>
        <w:jc w:val="both"/>
        <w:rPr>
          <w:rFonts w:ascii="Times New Roman" w:hAnsi="Times New Roman" w:cs="Times New Roman"/>
          <w:b/>
          <w:bCs/>
          <w:color w:val="auto"/>
        </w:rPr>
      </w:pPr>
      <w:r>
        <w:rPr>
          <w:rFonts w:ascii="Times New Roman" w:hAnsi="Times New Roman" w:cs="Times New Roman"/>
          <w:b/>
          <w:bCs/>
          <w:color w:val="auto"/>
        </w:rPr>
        <w:t xml:space="preserve">Actions to be taken against students for indulging and abetting ragging in technical institutions and universities including Deemed to be University imparting technical education: </w:t>
      </w:r>
    </w:p>
    <w:p w14:paraId="3C7DA61B" w14:textId="77777777" w:rsidR="00FD6499" w:rsidRDefault="00C35176">
      <w:pPr>
        <w:pStyle w:val="Default"/>
        <w:numPr>
          <w:ilvl w:val="0"/>
          <w:numId w:val="31"/>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The punishment to be meted out to the persons indulged in ragging has to be exemplary and justifiably harsh to act as a deterrent against recurrence of such incidents. </w:t>
      </w:r>
    </w:p>
    <w:p w14:paraId="3C7DA61C" w14:textId="77777777" w:rsidR="00FD6499" w:rsidRDefault="00C35176">
      <w:pPr>
        <w:pStyle w:val="Default"/>
        <w:numPr>
          <w:ilvl w:val="0"/>
          <w:numId w:val="31"/>
        </w:numPr>
        <w:spacing w:after="240" w:line="276" w:lineRule="auto"/>
        <w:jc w:val="both"/>
        <w:rPr>
          <w:rFonts w:ascii="Times New Roman" w:hAnsi="Times New Roman" w:cs="Times New Roman"/>
          <w:color w:val="auto"/>
        </w:rPr>
      </w:pPr>
      <w:r>
        <w:rPr>
          <w:rFonts w:ascii="Times New Roman" w:hAnsi="Times New Roman" w:cs="Times New Roman"/>
          <w:color w:val="auto"/>
        </w:rPr>
        <w:t>Every single incident of ragging a First Information Report (FIR) must be filed withou</w:t>
      </w:r>
      <w:r w:rsidR="00957253">
        <w:rPr>
          <w:rFonts w:ascii="Times New Roman" w:hAnsi="Times New Roman" w:cs="Times New Roman"/>
          <w:color w:val="auto"/>
        </w:rPr>
        <w:t>t exception by the institute</w:t>
      </w:r>
      <w:r>
        <w:rPr>
          <w:rFonts w:ascii="Times New Roman" w:hAnsi="Times New Roman" w:cs="Times New Roman"/>
          <w:color w:val="auto"/>
        </w:rPr>
        <w:t xml:space="preserve"> authorities with the local police authorities. </w:t>
      </w:r>
    </w:p>
    <w:p w14:paraId="3C7DA61D" w14:textId="77777777" w:rsidR="00FD6499" w:rsidRDefault="00C35176">
      <w:pPr>
        <w:pStyle w:val="Default"/>
        <w:numPr>
          <w:ilvl w:val="0"/>
          <w:numId w:val="31"/>
        </w:numPr>
        <w:spacing w:after="240" w:line="276" w:lineRule="auto"/>
        <w:jc w:val="both"/>
        <w:rPr>
          <w:rFonts w:ascii="Times New Roman" w:hAnsi="Times New Roman" w:cs="Times New Roman"/>
          <w:color w:val="auto"/>
        </w:rPr>
      </w:pPr>
      <w:r>
        <w:rPr>
          <w:rFonts w:ascii="Times New Roman" w:hAnsi="Times New Roman" w:cs="Times New Roman"/>
          <w:color w:val="auto"/>
        </w:rPr>
        <w:t>The Anti-Ragging Committee of the institution shall take an appropriate decision, concerning punishment or otherwise, depending on the facts of each incident of ragging and nature and gravity of the incident of ragging.</w:t>
      </w:r>
    </w:p>
    <w:p w14:paraId="3C7DA61E" w14:textId="77777777" w:rsidR="00FD6499" w:rsidRDefault="00C35176">
      <w:pPr>
        <w:pStyle w:val="Default"/>
        <w:numPr>
          <w:ilvl w:val="0"/>
          <w:numId w:val="31"/>
        </w:numPr>
        <w:spacing w:after="240" w:line="276" w:lineRule="auto"/>
        <w:jc w:val="both"/>
        <w:rPr>
          <w:rFonts w:ascii="Times New Roman" w:hAnsi="Times New Roman" w:cs="Times New Roman"/>
          <w:color w:val="auto"/>
        </w:rPr>
      </w:pPr>
      <w:r>
        <w:rPr>
          <w:rFonts w:ascii="Times New Roman" w:hAnsi="Times New Roman" w:cs="Times New Roman"/>
          <w:color w:val="auto"/>
        </w:rPr>
        <w:t>Depending upon the nature and gravity of the offence as established the possible punishments for those found guil</w:t>
      </w:r>
      <w:r w:rsidR="000C1D2A">
        <w:rPr>
          <w:rFonts w:ascii="Times New Roman" w:hAnsi="Times New Roman" w:cs="Times New Roman"/>
          <w:color w:val="auto"/>
        </w:rPr>
        <w:t>ty of ragging at the institute</w:t>
      </w:r>
      <w:r>
        <w:rPr>
          <w:rFonts w:ascii="Times New Roman" w:hAnsi="Times New Roman" w:cs="Times New Roman"/>
          <w:color w:val="auto"/>
        </w:rPr>
        <w:t xml:space="preserve"> level shall be anyone or any combination of the following:</w:t>
      </w:r>
    </w:p>
    <w:p w14:paraId="3C7DA61F" w14:textId="77777777" w:rsidR="00FD6499" w:rsidRDefault="00C35176">
      <w:pPr>
        <w:pStyle w:val="Default"/>
        <w:numPr>
          <w:ilvl w:val="0"/>
          <w:numId w:val="32"/>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Cancellation of admission </w:t>
      </w:r>
    </w:p>
    <w:p w14:paraId="3C7DA620" w14:textId="77777777" w:rsidR="00FD6499" w:rsidRDefault="00C35176">
      <w:pPr>
        <w:pStyle w:val="Default"/>
        <w:numPr>
          <w:ilvl w:val="0"/>
          <w:numId w:val="32"/>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Suspension from attending classes </w:t>
      </w:r>
    </w:p>
    <w:p w14:paraId="3C7DA621" w14:textId="77777777" w:rsidR="00FD6499" w:rsidRDefault="00C35176">
      <w:pPr>
        <w:pStyle w:val="Default"/>
        <w:numPr>
          <w:ilvl w:val="0"/>
          <w:numId w:val="32"/>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Withholding/withdrawing scholarship/fellowship and other benefits </w:t>
      </w:r>
    </w:p>
    <w:p w14:paraId="3C7DA622" w14:textId="77777777" w:rsidR="00FD6499" w:rsidRDefault="00C35176">
      <w:pPr>
        <w:pStyle w:val="Default"/>
        <w:numPr>
          <w:ilvl w:val="0"/>
          <w:numId w:val="32"/>
        </w:numPr>
        <w:spacing w:after="240" w:line="276" w:lineRule="auto"/>
        <w:jc w:val="both"/>
        <w:rPr>
          <w:rFonts w:ascii="Times New Roman" w:hAnsi="Times New Roman" w:cs="Times New Roman"/>
          <w:color w:val="auto"/>
        </w:rPr>
      </w:pPr>
      <w:r>
        <w:rPr>
          <w:rFonts w:ascii="Times New Roman" w:hAnsi="Times New Roman" w:cs="Times New Roman"/>
          <w:color w:val="auto"/>
        </w:rPr>
        <w:t>Debarring from appearing in any test/examination or other evaluation processes</w:t>
      </w:r>
    </w:p>
    <w:p w14:paraId="3C7DA623" w14:textId="77777777" w:rsidR="00FD6499" w:rsidRDefault="00C35176">
      <w:pPr>
        <w:pStyle w:val="Default"/>
        <w:numPr>
          <w:ilvl w:val="0"/>
          <w:numId w:val="32"/>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Withholding results </w:t>
      </w:r>
    </w:p>
    <w:p w14:paraId="3C7DA624" w14:textId="77777777" w:rsidR="00FD6499" w:rsidRDefault="00C35176" w:rsidP="000C1D2A">
      <w:pPr>
        <w:pStyle w:val="Default"/>
        <w:numPr>
          <w:ilvl w:val="0"/>
          <w:numId w:val="32"/>
        </w:numPr>
        <w:spacing w:after="240" w:line="276" w:lineRule="auto"/>
        <w:ind w:left="720" w:hanging="360"/>
        <w:jc w:val="both"/>
        <w:rPr>
          <w:rFonts w:ascii="Times New Roman" w:hAnsi="Times New Roman" w:cs="Times New Roman"/>
          <w:color w:val="auto"/>
        </w:rPr>
      </w:pPr>
      <w:r>
        <w:rPr>
          <w:rFonts w:ascii="Times New Roman" w:hAnsi="Times New Roman" w:cs="Times New Roman"/>
          <w:color w:val="auto"/>
        </w:rPr>
        <w:t>Debarring from representing the institution in any regi</w:t>
      </w:r>
      <w:r w:rsidR="000C1D2A">
        <w:rPr>
          <w:rFonts w:ascii="Times New Roman" w:hAnsi="Times New Roman" w:cs="Times New Roman"/>
          <w:color w:val="auto"/>
        </w:rPr>
        <w:t xml:space="preserve">onal, national or international </w:t>
      </w:r>
      <w:r>
        <w:rPr>
          <w:rFonts w:ascii="Times New Roman" w:hAnsi="Times New Roman" w:cs="Times New Roman"/>
          <w:color w:val="auto"/>
        </w:rPr>
        <w:t xml:space="preserve">meet, tournament, youth festival, etc. </w:t>
      </w:r>
    </w:p>
    <w:p w14:paraId="3C7DA625" w14:textId="77777777" w:rsidR="00FD6499" w:rsidRDefault="00C35176">
      <w:pPr>
        <w:pStyle w:val="Default"/>
        <w:numPr>
          <w:ilvl w:val="0"/>
          <w:numId w:val="32"/>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Suspension/expulsion from the hostel </w:t>
      </w:r>
    </w:p>
    <w:p w14:paraId="3C7DA626" w14:textId="77777777" w:rsidR="00FD6499" w:rsidRDefault="00C35176">
      <w:pPr>
        <w:pStyle w:val="Default"/>
        <w:numPr>
          <w:ilvl w:val="0"/>
          <w:numId w:val="32"/>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Rustication from the institution for period ranging from 1 to 4 semesters </w:t>
      </w:r>
    </w:p>
    <w:p w14:paraId="3C7DA627" w14:textId="77777777" w:rsidR="00FD6499" w:rsidRDefault="00C35176" w:rsidP="000C1D2A">
      <w:pPr>
        <w:pStyle w:val="Default"/>
        <w:numPr>
          <w:ilvl w:val="0"/>
          <w:numId w:val="32"/>
        </w:numPr>
        <w:spacing w:after="240" w:line="276" w:lineRule="auto"/>
        <w:ind w:left="720"/>
        <w:jc w:val="both"/>
        <w:rPr>
          <w:rFonts w:ascii="Times New Roman" w:hAnsi="Times New Roman" w:cs="Times New Roman"/>
          <w:color w:val="auto"/>
        </w:rPr>
      </w:pPr>
      <w:r>
        <w:rPr>
          <w:rFonts w:ascii="Times New Roman" w:hAnsi="Times New Roman" w:cs="Times New Roman"/>
          <w:color w:val="auto"/>
        </w:rPr>
        <w:lastRenderedPageBreak/>
        <w:t xml:space="preserve">Expulsion from the institution and consequent debarring from admission to any other institution. </w:t>
      </w:r>
    </w:p>
    <w:p w14:paraId="3C7DA628" w14:textId="77777777" w:rsidR="00FD6499" w:rsidRDefault="00C35176" w:rsidP="000C1D2A">
      <w:pPr>
        <w:pStyle w:val="Default"/>
        <w:numPr>
          <w:ilvl w:val="0"/>
          <w:numId w:val="32"/>
        </w:numPr>
        <w:spacing w:after="240" w:line="276" w:lineRule="auto"/>
        <w:ind w:left="720"/>
        <w:jc w:val="both"/>
        <w:rPr>
          <w:rFonts w:ascii="Times New Roman" w:hAnsi="Times New Roman" w:cs="Times New Roman"/>
          <w:color w:val="auto"/>
        </w:rPr>
      </w:pPr>
      <w:r>
        <w:rPr>
          <w:rFonts w:ascii="Times New Roman" w:hAnsi="Times New Roman" w:cs="Times New Roman"/>
          <w:color w:val="auto"/>
        </w:rPr>
        <w:t>Collective punishment: when the persons committing or abetting the crime of ragging are not identified, the institution shall resort to collective punishment as a deterrent to ensure community pressure on the potential raggers.</w:t>
      </w:r>
    </w:p>
    <w:p w14:paraId="3C7DA629" w14:textId="77777777" w:rsidR="00FD6499" w:rsidRDefault="00FD6499" w:rsidP="000C1D2A">
      <w:pPr>
        <w:pStyle w:val="Default"/>
        <w:ind w:left="720"/>
        <w:jc w:val="both"/>
        <w:rPr>
          <w:rFonts w:ascii="Times New Roman" w:hAnsi="Times New Roman" w:cs="Times New Roman"/>
          <w:color w:val="auto"/>
        </w:rPr>
      </w:pPr>
    </w:p>
    <w:p w14:paraId="3C7DA62A" w14:textId="77777777" w:rsidR="00FD6499" w:rsidRDefault="00FD6499">
      <w:pPr>
        <w:pStyle w:val="Default"/>
        <w:jc w:val="both"/>
        <w:rPr>
          <w:rFonts w:ascii="Times New Roman" w:hAnsi="Times New Roman" w:cs="Times New Roman"/>
          <w:color w:val="auto"/>
        </w:rPr>
      </w:pPr>
    </w:p>
    <w:p w14:paraId="3C7DA62B" w14:textId="77777777" w:rsidR="00FD6499" w:rsidRDefault="00FD6499">
      <w:pPr>
        <w:pStyle w:val="Default"/>
        <w:jc w:val="both"/>
        <w:rPr>
          <w:rFonts w:ascii="Times New Roman" w:hAnsi="Times New Roman" w:cs="Times New Roman"/>
          <w:color w:val="auto"/>
        </w:rPr>
      </w:pPr>
    </w:p>
    <w:p w14:paraId="3C7DA62C" w14:textId="77777777" w:rsidR="00FD6499" w:rsidRDefault="00FD6499">
      <w:pPr>
        <w:pStyle w:val="Default"/>
        <w:jc w:val="both"/>
        <w:rPr>
          <w:rFonts w:ascii="Times New Roman" w:hAnsi="Times New Roman" w:cs="Times New Roman"/>
          <w:color w:val="auto"/>
        </w:rPr>
      </w:pPr>
    </w:p>
    <w:p w14:paraId="3C7DA62D" w14:textId="77777777" w:rsidR="00FD6499" w:rsidRDefault="00FD6499">
      <w:pPr>
        <w:pStyle w:val="Default"/>
        <w:jc w:val="both"/>
        <w:rPr>
          <w:rFonts w:ascii="Times New Roman" w:hAnsi="Times New Roman" w:cs="Times New Roman"/>
          <w:color w:val="auto"/>
        </w:rPr>
      </w:pPr>
    </w:p>
    <w:p w14:paraId="3C7DA62E" w14:textId="77777777" w:rsidR="00FD6499" w:rsidRDefault="00FD6499">
      <w:pPr>
        <w:pStyle w:val="Default"/>
        <w:jc w:val="both"/>
        <w:rPr>
          <w:rFonts w:ascii="Times New Roman" w:hAnsi="Times New Roman" w:cs="Times New Roman"/>
          <w:color w:val="auto"/>
        </w:rPr>
      </w:pPr>
    </w:p>
    <w:p w14:paraId="3C7DA62F" w14:textId="77777777" w:rsidR="00FD6499" w:rsidRDefault="00FD6499">
      <w:pPr>
        <w:pStyle w:val="Default"/>
        <w:jc w:val="both"/>
        <w:rPr>
          <w:rFonts w:ascii="Times New Roman" w:hAnsi="Times New Roman" w:cs="Times New Roman"/>
          <w:color w:val="auto"/>
        </w:rPr>
      </w:pPr>
    </w:p>
    <w:p w14:paraId="3C7DA630" w14:textId="77777777" w:rsidR="00FD6499" w:rsidRDefault="00FD6499">
      <w:pPr>
        <w:pStyle w:val="Default"/>
        <w:jc w:val="both"/>
        <w:rPr>
          <w:rFonts w:ascii="Times New Roman" w:hAnsi="Times New Roman" w:cs="Times New Roman"/>
          <w:color w:val="auto"/>
        </w:rPr>
      </w:pPr>
    </w:p>
    <w:p w14:paraId="3C7DA631" w14:textId="77777777" w:rsidR="00FD6499" w:rsidRDefault="00FD6499">
      <w:pPr>
        <w:pStyle w:val="Default"/>
        <w:jc w:val="both"/>
        <w:rPr>
          <w:rFonts w:ascii="Times New Roman" w:hAnsi="Times New Roman" w:cs="Times New Roman"/>
          <w:color w:val="auto"/>
        </w:rPr>
      </w:pPr>
    </w:p>
    <w:p w14:paraId="3C7DA632" w14:textId="77777777" w:rsidR="00FD6499" w:rsidRDefault="00FD6499">
      <w:pPr>
        <w:pStyle w:val="Default"/>
        <w:jc w:val="both"/>
        <w:rPr>
          <w:rFonts w:ascii="Times New Roman" w:hAnsi="Times New Roman" w:cs="Times New Roman"/>
          <w:color w:val="auto"/>
        </w:rPr>
      </w:pPr>
    </w:p>
    <w:p w14:paraId="3C7DA633" w14:textId="77777777" w:rsidR="00FD6499" w:rsidRDefault="00FD6499">
      <w:pPr>
        <w:pStyle w:val="Default"/>
        <w:jc w:val="both"/>
        <w:rPr>
          <w:rFonts w:ascii="Times New Roman" w:hAnsi="Times New Roman" w:cs="Times New Roman"/>
          <w:color w:val="auto"/>
        </w:rPr>
      </w:pPr>
    </w:p>
    <w:p w14:paraId="3C7DA634" w14:textId="77777777" w:rsidR="00FD6499" w:rsidRDefault="00FD6499">
      <w:pPr>
        <w:pStyle w:val="Default"/>
        <w:jc w:val="both"/>
        <w:rPr>
          <w:rFonts w:ascii="Times New Roman" w:hAnsi="Times New Roman" w:cs="Times New Roman"/>
          <w:color w:val="auto"/>
        </w:rPr>
      </w:pPr>
    </w:p>
    <w:p w14:paraId="3C7DA635" w14:textId="77777777" w:rsidR="00FD6499" w:rsidRDefault="00FD6499">
      <w:pPr>
        <w:pStyle w:val="Default"/>
        <w:jc w:val="both"/>
        <w:rPr>
          <w:rFonts w:ascii="Times New Roman" w:hAnsi="Times New Roman" w:cs="Times New Roman"/>
          <w:color w:val="auto"/>
        </w:rPr>
      </w:pPr>
    </w:p>
    <w:p w14:paraId="3C7DA636" w14:textId="77777777" w:rsidR="00FD6499" w:rsidRDefault="00FD6499">
      <w:pPr>
        <w:pStyle w:val="Default"/>
        <w:jc w:val="both"/>
        <w:rPr>
          <w:rFonts w:ascii="Times New Roman" w:hAnsi="Times New Roman" w:cs="Times New Roman"/>
          <w:color w:val="auto"/>
        </w:rPr>
      </w:pPr>
    </w:p>
    <w:p w14:paraId="3C7DA637" w14:textId="77777777" w:rsidR="00FD6499" w:rsidRDefault="00FD6499">
      <w:pPr>
        <w:pStyle w:val="Default"/>
        <w:jc w:val="both"/>
        <w:rPr>
          <w:rFonts w:ascii="Times New Roman" w:hAnsi="Times New Roman" w:cs="Times New Roman"/>
          <w:color w:val="auto"/>
        </w:rPr>
      </w:pPr>
    </w:p>
    <w:p w14:paraId="3C7DA638" w14:textId="77777777" w:rsidR="00FD6499" w:rsidRDefault="00FD6499">
      <w:pPr>
        <w:pStyle w:val="Default"/>
        <w:jc w:val="both"/>
        <w:rPr>
          <w:rFonts w:ascii="Times New Roman" w:hAnsi="Times New Roman" w:cs="Times New Roman"/>
          <w:color w:val="auto"/>
        </w:rPr>
      </w:pPr>
    </w:p>
    <w:p w14:paraId="3C7DA639" w14:textId="77777777" w:rsidR="00FD6499" w:rsidRDefault="00FD6499">
      <w:pPr>
        <w:pStyle w:val="Default"/>
        <w:jc w:val="both"/>
        <w:rPr>
          <w:rFonts w:ascii="Times New Roman" w:hAnsi="Times New Roman" w:cs="Times New Roman"/>
          <w:color w:val="auto"/>
        </w:rPr>
      </w:pPr>
    </w:p>
    <w:p w14:paraId="3C7DA63A" w14:textId="77777777" w:rsidR="00FD6499" w:rsidRDefault="00FD6499">
      <w:pPr>
        <w:pStyle w:val="Default"/>
        <w:jc w:val="center"/>
        <w:rPr>
          <w:rFonts w:ascii="Times New Roman" w:hAnsi="Times New Roman" w:cs="Times New Roman"/>
          <w:b/>
          <w:bCs/>
          <w:color w:val="auto"/>
        </w:rPr>
      </w:pPr>
    </w:p>
    <w:p w14:paraId="3C7DA63B" w14:textId="77777777" w:rsidR="00FD6499" w:rsidRDefault="00FD6499">
      <w:pPr>
        <w:pStyle w:val="Default"/>
        <w:jc w:val="center"/>
        <w:rPr>
          <w:rFonts w:ascii="Times New Roman" w:hAnsi="Times New Roman" w:cs="Times New Roman"/>
          <w:b/>
          <w:bCs/>
          <w:color w:val="auto"/>
        </w:rPr>
      </w:pPr>
    </w:p>
    <w:p w14:paraId="3C7DA63C" w14:textId="77777777" w:rsidR="00FD6499" w:rsidRDefault="00FD6499">
      <w:pPr>
        <w:pStyle w:val="Default"/>
        <w:jc w:val="center"/>
        <w:rPr>
          <w:rFonts w:ascii="Times New Roman" w:hAnsi="Times New Roman" w:cs="Times New Roman"/>
          <w:b/>
          <w:bCs/>
          <w:color w:val="auto"/>
        </w:rPr>
      </w:pPr>
    </w:p>
    <w:p w14:paraId="3C7DA63D" w14:textId="77777777" w:rsidR="00FD6499" w:rsidRDefault="00FD6499">
      <w:pPr>
        <w:pStyle w:val="Default"/>
        <w:jc w:val="center"/>
        <w:rPr>
          <w:rFonts w:ascii="Times New Roman" w:hAnsi="Times New Roman" w:cs="Times New Roman"/>
          <w:b/>
          <w:bCs/>
          <w:color w:val="auto"/>
        </w:rPr>
      </w:pPr>
    </w:p>
    <w:p w14:paraId="3C7DA63E" w14:textId="77777777" w:rsidR="00FD6499" w:rsidRDefault="00FD6499">
      <w:pPr>
        <w:pStyle w:val="Default"/>
        <w:jc w:val="center"/>
        <w:rPr>
          <w:rFonts w:ascii="Times New Roman" w:hAnsi="Times New Roman" w:cs="Times New Roman"/>
          <w:b/>
          <w:bCs/>
          <w:color w:val="auto"/>
        </w:rPr>
      </w:pPr>
    </w:p>
    <w:p w14:paraId="3C7DA63F" w14:textId="77777777" w:rsidR="00FD6499" w:rsidRDefault="00FD6499">
      <w:pPr>
        <w:pStyle w:val="Default"/>
        <w:jc w:val="center"/>
        <w:rPr>
          <w:rFonts w:ascii="Times New Roman" w:hAnsi="Times New Roman" w:cs="Times New Roman"/>
          <w:b/>
          <w:bCs/>
          <w:color w:val="auto"/>
        </w:rPr>
      </w:pPr>
    </w:p>
    <w:p w14:paraId="3C7DA640" w14:textId="77777777" w:rsidR="00FD6499" w:rsidRDefault="00FD6499">
      <w:pPr>
        <w:pStyle w:val="Default"/>
        <w:jc w:val="center"/>
        <w:rPr>
          <w:rFonts w:ascii="Times New Roman" w:hAnsi="Times New Roman" w:cs="Times New Roman"/>
          <w:b/>
          <w:bCs/>
          <w:color w:val="auto"/>
        </w:rPr>
      </w:pPr>
    </w:p>
    <w:p w14:paraId="3C7DA641" w14:textId="77777777" w:rsidR="00FD6499" w:rsidRDefault="00FD6499">
      <w:pPr>
        <w:pStyle w:val="Default"/>
        <w:jc w:val="center"/>
        <w:rPr>
          <w:rFonts w:ascii="Times New Roman" w:hAnsi="Times New Roman" w:cs="Times New Roman"/>
          <w:b/>
          <w:bCs/>
          <w:color w:val="auto"/>
        </w:rPr>
      </w:pPr>
    </w:p>
    <w:p w14:paraId="3C7DA642" w14:textId="77777777" w:rsidR="00FD6499" w:rsidRDefault="00FD6499">
      <w:pPr>
        <w:pStyle w:val="Default"/>
        <w:jc w:val="center"/>
        <w:rPr>
          <w:rFonts w:ascii="Times New Roman" w:hAnsi="Times New Roman" w:cs="Times New Roman"/>
          <w:b/>
          <w:bCs/>
          <w:color w:val="auto"/>
        </w:rPr>
      </w:pPr>
    </w:p>
    <w:p w14:paraId="3C7DA643" w14:textId="77777777" w:rsidR="00FD6499" w:rsidRDefault="00FD6499">
      <w:pPr>
        <w:pStyle w:val="Default"/>
        <w:jc w:val="center"/>
        <w:rPr>
          <w:rFonts w:ascii="Times New Roman" w:hAnsi="Times New Roman" w:cs="Times New Roman"/>
          <w:b/>
          <w:bCs/>
          <w:color w:val="auto"/>
        </w:rPr>
      </w:pPr>
    </w:p>
    <w:p w14:paraId="3C7DA644" w14:textId="77777777" w:rsidR="00FD6499" w:rsidRDefault="00FD6499">
      <w:pPr>
        <w:pStyle w:val="Default"/>
        <w:jc w:val="center"/>
        <w:rPr>
          <w:rFonts w:ascii="Times New Roman" w:hAnsi="Times New Roman" w:cs="Times New Roman"/>
          <w:b/>
          <w:bCs/>
          <w:color w:val="auto"/>
        </w:rPr>
      </w:pPr>
    </w:p>
    <w:p w14:paraId="3C7DA645" w14:textId="77777777" w:rsidR="00FD6499" w:rsidRDefault="00FD6499">
      <w:pPr>
        <w:pStyle w:val="Default"/>
        <w:jc w:val="center"/>
        <w:rPr>
          <w:rFonts w:ascii="Times New Roman" w:hAnsi="Times New Roman" w:cs="Times New Roman"/>
          <w:b/>
          <w:bCs/>
          <w:color w:val="auto"/>
        </w:rPr>
      </w:pPr>
    </w:p>
    <w:p w14:paraId="3C7DA646" w14:textId="77777777" w:rsidR="00FD6499" w:rsidRDefault="00FD6499">
      <w:pPr>
        <w:pStyle w:val="Default"/>
        <w:jc w:val="center"/>
        <w:rPr>
          <w:rFonts w:ascii="Times New Roman" w:hAnsi="Times New Roman" w:cs="Times New Roman"/>
          <w:b/>
          <w:bCs/>
          <w:color w:val="auto"/>
        </w:rPr>
      </w:pPr>
    </w:p>
    <w:p w14:paraId="3C7DA647" w14:textId="77777777" w:rsidR="00FD6499" w:rsidRDefault="00FD6499">
      <w:pPr>
        <w:pStyle w:val="Default"/>
        <w:jc w:val="center"/>
        <w:rPr>
          <w:rFonts w:ascii="Times New Roman" w:hAnsi="Times New Roman" w:cs="Times New Roman"/>
          <w:b/>
          <w:bCs/>
          <w:color w:val="auto"/>
        </w:rPr>
      </w:pPr>
    </w:p>
    <w:p w14:paraId="3C7DA648" w14:textId="77777777" w:rsidR="00FD6499" w:rsidRDefault="00FD6499">
      <w:pPr>
        <w:pStyle w:val="Default"/>
        <w:jc w:val="center"/>
        <w:rPr>
          <w:rFonts w:ascii="Times New Roman" w:hAnsi="Times New Roman" w:cs="Times New Roman"/>
          <w:b/>
          <w:bCs/>
          <w:color w:val="auto"/>
        </w:rPr>
      </w:pPr>
    </w:p>
    <w:p w14:paraId="3C7DA649" w14:textId="77777777" w:rsidR="00FD6499" w:rsidRDefault="00FD6499">
      <w:pPr>
        <w:pStyle w:val="Default"/>
        <w:jc w:val="center"/>
        <w:rPr>
          <w:rFonts w:ascii="Times New Roman" w:hAnsi="Times New Roman" w:cs="Times New Roman"/>
          <w:b/>
          <w:bCs/>
          <w:color w:val="auto"/>
        </w:rPr>
      </w:pPr>
    </w:p>
    <w:p w14:paraId="3C7DA64A" w14:textId="77777777" w:rsidR="00FD6499" w:rsidRDefault="00FD6499">
      <w:pPr>
        <w:pStyle w:val="Default"/>
        <w:jc w:val="center"/>
        <w:rPr>
          <w:rFonts w:ascii="Times New Roman" w:hAnsi="Times New Roman" w:cs="Times New Roman"/>
          <w:b/>
          <w:bCs/>
          <w:color w:val="auto"/>
        </w:rPr>
      </w:pPr>
    </w:p>
    <w:p w14:paraId="3C7DA64B" w14:textId="77777777" w:rsidR="00FD6499" w:rsidRDefault="00FD6499">
      <w:pPr>
        <w:pStyle w:val="Default"/>
        <w:jc w:val="center"/>
        <w:rPr>
          <w:rFonts w:ascii="Times New Roman" w:hAnsi="Times New Roman" w:cs="Times New Roman"/>
          <w:b/>
          <w:bCs/>
          <w:color w:val="auto"/>
        </w:rPr>
      </w:pPr>
    </w:p>
    <w:p w14:paraId="3C7DA64C" w14:textId="77777777" w:rsidR="00FD6499" w:rsidRDefault="00FD6499">
      <w:pPr>
        <w:pStyle w:val="Default"/>
        <w:jc w:val="center"/>
        <w:rPr>
          <w:rFonts w:ascii="Times New Roman" w:hAnsi="Times New Roman" w:cs="Times New Roman"/>
          <w:b/>
          <w:bCs/>
          <w:color w:val="auto"/>
        </w:rPr>
      </w:pPr>
    </w:p>
    <w:p w14:paraId="3C7DA64D" w14:textId="77777777" w:rsidR="00FD6499" w:rsidRDefault="00FD6499">
      <w:pPr>
        <w:pStyle w:val="Default"/>
        <w:jc w:val="center"/>
        <w:rPr>
          <w:rFonts w:ascii="Times New Roman" w:hAnsi="Times New Roman" w:cs="Times New Roman"/>
          <w:b/>
          <w:bCs/>
          <w:color w:val="auto"/>
        </w:rPr>
      </w:pPr>
    </w:p>
    <w:p w14:paraId="3C7DA64E" w14:textId="77777777" w:rsidR="00FD6499" w:rsidRDefault="00FD6499">
      <w:pPr>
        <w:pStyle w:val="Default"/>
        <w:jc w:val="center"/>
        <w:rPr>
          <w:rFonts w:ascii="Times New Roman" w:hAnsi="Times New Roman" w:cs="Times New Roman"/>
          <w:b/>
          <w:bCs/>
          <w:color w:val="auto"/>
          <w:sz w:val="28"/>
        </w:rPr>
      </w:pPr>
    </w:p>
    <w:p w14:paraId="3C7DA64F" w14:textId="77777777" w:rsidR="00FD6499" w:rsidRDefault="00FD6499">
      <w:pPr>
        <w:pStyle w:val="Default"/>
        <w:jc w:val="center"/>
        <w:rPr>
          <w:rFonts w:ascii="Times New Roman" w:hAnsi="Times New Roman" w:cs="Times New Roman"/>
          <w:b/>
          <w:bCs/>
          <w:color w:val="auto"/>
          <w:sz w:val="28"/>
        </w:rPr>
      </w:pPr>
    </w:p>
    <w:p w14:paraId="3C7DA650" w14:textId="77777777" w:rsidR="00FD6499" w:rsidRDefault="00FD6499">
      <w:pPr>
        <w:pStyle w:val="Default"/>
        <w:jc w:val="center"/>
        <w:rPr>
          <w:rFonts w:ascii="Times New Roman" w:hAnsi="Times New Roman" w:cs="Times New Roman"/>
          <w:b/>
          <w:bCs/>
          <w:color w:val="auto"/>
          <w:sz w:val="28"/>
        </w:rPr>
      </w:pPr>
    </w:p>
    <w:p w14:paraId="3C7DA651" w14:textId="77777777" w:rsidR="00FD6499" w:rsidRDefault="00FD6499">
      <w:pPr>
        <w:pStyle w:val="Default"/>
        <w:jc w:val="center"/>
        <w:rPr>
          <w:rFonts w:ascii="Times New Roman" w:hAnsi="Times New Roman" w:cs="Times New Roman"/>
          <w:b/>
          <w:bCs/>
          <w:color w:val="auto"/>
          <w:sz w:val="28"/>
        </w:rPr>
      </w:pPr>
    </w:p>
    <w:p w14:paraId="3C7DA652" w14:textId="77777777" w:rsidR="00FD6499" w:rsidRDefault="00FD6499">
      <w:pPr>
        <w:pStyle w:val="Default"/>
        <w:jc w:val="center"/>
        <w:rPr>
          <w:rFonts w:ascii="Times New Roman" w:hAnsi="Times New Roman" w:cs="Times New Roman"/>
          <w:b/>
          <w:bCs/>
          <w:color w:val="auto"/>
          <w:sz w:val="16"/>
        </w:rPr>
      </w:pPr>
    </w:p>
    <w:p w14:paraId="3C7DA653" w14:textId="77777777" w:rsidR="00FD6499" w:rsidRDefault="00C35176">
      <w:pPr>
        <w:pStyle w:val="Default"/>
        <w:jc w:val="center"/>
        <w:rPr>
          <w:rFonts w:ascii="Times New Roman" w:hAnsi="Times New Roman" w:cs="Times New Roman"/>
          <w:b/>
          <w:bCs/>
          <w:color w:val="auto"/>
          <w:sz w:val="28"/>
        </w:rPr>
      </w:pPr>
      <w:r>
        <w:rPr>
          <w:rFonts w:ascii="Times New Roman" w:hAnsi="Times New Roman" w:cs="Times New Roman"/>
          <w:b/>
          <w:bCs/>
          <w:color w:val="auto"/>
          <w:sz w:val="28"/>
        </w:rPr>
        <w:lastRenderedPageBreak/>
        <w:t>8. COMMITTEES, CELLS AND ASSOCIATIONS</w:t>
      </w:r>
    </w:p>
    <w:p w14:paraId="3C7DA654" w14:textId="77777777" w:rsidR="00FD6499" w:rsidRDefault="00FD6499">
      <w:pPr>
        <w:pStyle w:val="Default"/>
        <w:jc w:val="both"/>
        <w:rPr>
          <w:rFonts w:ascii="Times New Roman" w:hAnsi="Times New Roman" w:cs="Times New Roman"/>
          <w:color w:val="auto"/>
        </w:rPr>
      </w:pPr>
    </w:p>
    <w:p w14:paraId="3C7DA655" w14:textId="77777777" w:rsidR="00FD6499" w:rsidRDefault="00C35176">
      <w:pPr>
        <w:pStyle w:val="Default"/>
        <w:numPr>
          <w:ilvl w:val="0"/>
          <w:numId w:val="33"/>
        </w:numPr>
        <w:spacing w:after="240" w:line="276" w:lineRule="auto"/>
        <w:jc w:val="both"/>
        <w:rPr>
          <w:rFonts w:ascii="Times New Roman" w:hAnsi="Times New Roman" w:cs="Times New Roman"/>
          <w:b/>
          <w:bCs/>
          <w:color w:val="auto"/>
        </w:rPr>
      </w:pPr>
      <w:r>
        <w:rPr>
          <w:rFonts w:ascii="Times New Roman" w:hAnsi="Times New Roman" w:cs="Times New Roman"/>
          <w:b/>
          <w:bCs/>
          <w:color w:val="auto"/>
        </w:rPr>
        <w:t>ANTI- RAGGING COMMITTEE</w:t>
      </w:r>
    </w:p>
    <w:p w14:paraId="3C7DA656" w14:textId="77777777" w:rsidR="00FD6499" w:rsidRDefault="00C35176">
      <w:pPr>
        <w:pStyle w:val="Default"/>
        <w:spacing w:after="240" w:line="276" w:lineRule="auto"/>
        <w:jc w:val="both"/>
        <w:rPr>
          <w:rFonts w:ascii="Times New Roman" w:hAnsi="Times New Roman" w:cs="Times New Roman"/>
          <w:color w:val="auto"/>
        </w:rPr>
      </w:pPr>
      <w:r>
        <w:rPr>
          <w:rFonts w:ascii="Times New Roman" w:hAnsi="Times New Roman" w:cs="Times New Roman"/>
          <w:color w:val="auto"/>
        </w:rPr>
        <w:t xml:space="preserve">According to the Raghavan Committee constituted by Hon'ble Supreme Court regarding Anti Ragging Act, ragging is prohibited within or outside of the academy and hostel. As per AICTE guidelines, every year an anti-ragging affidavit is taken from the students of our academy. Anti-ragging Committee members are as follows: </w:t>
      </w:r>
    </w:p>
    <w:tbl>
      <w:tblPr>
        <w:tblW w:w="9684"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4A0" w:firstRow="1" w:lastRow="0" w:firstColumn="1" w:lastColumn="0" w:noHBand="0" w:noVBand="1"/>
      </w:tblPr>
      <w:tblGrid>
        <w:gridCol w:w="864"/>
        <w:gridCol w:w="2880"/>
        <w:gridCol w:w="2304"/>
        <w:gridCol w:w="1886"/>
        <w:gridCol w:w="1750"/>
      </w:tblGrid>
      <w:tr w:rsidR="00FD6499" w14:paraId="3C7DA65C" w14:textId="77777777">
        <w:trPr>
          <w:trHeight w:val="540"/>
          <w:jc w:val="center"/>
        </w:trPr>
        <w:tc>
          <w:tcPr>
            <w:tcW w:w="864" w:type="dxa"/>
            <w:vAlign w:val="center"/>
          </w:tcPr>
          <w:p w14:paraId="3C7DA657"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Sr No.</w:t>
            </w:r>
          </w:p>
        </w:tc>
        <w:tc>
          <w:tcPr>
            <w:tcW w:w="2880" w:type="dxa"/>
            <w:shd w:val="clear" w:color="auto" w:fill="auto"/>
            <w:vAlign w:val="center"/>
          </w:tcPr>
          <w:p w14:paraId="3C7DA658"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Name of the Authority</w:t>
            </w:r>
          </w:p>
        </w:tc>
        <w:tc>
          <w:tcPr>
            <w:tcW w:w="2304" w:type="dxa"/>
            <w:shd w:val="clear" w:color="auto" w:fill="auto"/>
            <w:vAlign w:val="center"/>
          </w:tcPr>
          <w:p w14:paraId="3C7DA659"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Designation</w:t>
            </w:r>
          </w:p>
        </w:tc>
        <w:tc>
          <w:tcPr>
            <w:tcW w:w="1886" w:type="dxa"/>
            <w:vAlign w:val="center"/>
          </w:tcPr>
          <w:p w14:paraId="3C7DA65A"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Representative from</w:t>
            </w:r>
          </w:p>
        </w:tc>
        <w:tc>
          <w:tcPr>
            <w:tcW w:w="1750" w:type="dxa"/>
            <w:shd w:val="clear" w:color="auto" w:fill="auto"/>
            <w:vAlign w:val="center"/>
          </w:tcPr>
          <w:p w14:paraId="3C7DA65B"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Mobile</w:t>
            </w:r>
          </w:p>
        </w:tc>
      </w:tr>
      <w:tr w:rsidR="00FD6499" w14:paraId="3C7DA662" w14:textId="77777777">
        <w:trPr>
          <w:trHeight w:val="325"/>
          <w:jc w:val="center"/>
        </w:trPr>
        <w:tc>
          <w:tcPr>
            <w:tcW w:w="864" w:type="dxa"/>
            <w:vAlign w:val="center"/>
          </w:tcPr>
          <w:p w14:paraId="3C7DA65D"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5E"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Kaushal Prasad</w:t>
            </w:r>
          </w:p>
        </w:tc>
        <w:tc>
          <w:tcPr>
            <w:tcW w:w="2304" w:type="dxa"/>
            <w:shd w:val="clear" w:color="auto" w:fill="auto"/>
            <w:vAlign w:val="center"/>
          </w:tcPr>
          <w:p w14:paraId="3C7DA65F"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Principal</w:t>
            </w:r>
          </w:p>
        </w:tc>
        <w:tc>
          <w:tcPr>
            <w:tcW w:w="1886" w:type="dxa"/>
            <w:vAlign w:val="center"/>
          </w:tcPr>
          <w:p w14:paraId="3C7DA660" w14:textId="77777777" w:rsidR="00FD6499" w:rsidRDefault="00C35176">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Head of Institute</w:t>
            </w:r>
          </w:p>
        </w:tc>
        <w:tc>
          <w:tcPr>
            <w:tcW w:w="1750" w:type="dxa"/>
            <w:shd w:val="clear" w:color="auto" w:fill="auto"/>
            <w:vAlign w:val="center"/>
          </w:tcPr>
          <w:p w14:paraId="3C7DA661"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9405723887</w:t>
            </w:r>
          </w:p>
        </w:tc>
      </w:tr>
      <w:tr w:rsidR="00FD6499" w14:paraId="3C7DA668" w14:textId="77777777">
        <w:trPr>
          <w:trHeight w:val="325"/>
          <w:jc w:val="center"/>
        </w:trPr>
        <w:tc>
          <w:tcPr>
            <w:tcW w:w="864" w:type="dxa"/>
            <w:vAlign w:val="center"/>
          </w:tcPr>
          <w:p w14:paraId="3C7DA663" w14:textId="77777777" w:rsidR="00FD6499" w:rsidRDefault="00FD6499">
            <w:pPr>
              <w:pStyle w:val="ListParagraph"/>
              <w:numPr>
                <w:ilvl w:val="0"/>
                <w:numId w:val="34"/>
              </w:numPr>
              <w:spacing w:after="0" w:line="240" w:lineRule="auto"/>
              <w:rPr>
                <w:rFonts w:ascii="Times New Roman" w:hAnsi="Times New Roman" w:cs="Times New Roman"/>
                <w:bCs/>
                <w:color w:val="000000" w:themeColor="text1"/>
                <w:sz w:val="24"/>
                <w:szCs w:val="24"/>
              </w:rPr>
            </w:pPr>
          </w:p>
        </w:tc>
        <w:tc>
          <w:tcPr>
            <w:tcW w:w="2880" w:type="dxa"/>
            <w:shd w:val="clear" w:color="auto" w:fill="auto"/>
            <w:vAlign w:val="center"/>
          </w:tcPr>
          <w:p w14:paraId="3C7DA664" w14:textId="77777777" w:rsidR="00FD6499" w:rsidRDefault="00C35176">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Mr Nagraj Damodar Naik</w:t>
            </w:r>
          </w:p>
        </w:tc>
        <w:tc>
          <w:tcPr>
            <w:tcW w:w="2304" w:type="dxa"/>
            <w:shd w:val="clear" w:color="auto" w:fill="auto"/>
            <w:vAlign w:val="center"/>
          </w:tcPr>
          <w:p w14:paraId="3C7DA665" w14:textId="77777777" w:rsidR="00FD6499" w:rsidRDefault="00C351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886" w:type="dxa"/>
            <w:vAlign w:val="center"/>
          </w:tcPr>
          <w:p w14:paraId="3C7DA666" w14:textId="77777777" w:rsidR="00FD6499" w:rsidRDefault="00C35176">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Police Administration</w:t>
            </w:r>
          </w:p>
        </w:tc>
        <w:tc>
          <w:tcPr>
            <w:tcW w:w="1750" w:type="dxa"/>
            <w:shd w:val="clear" w:color="auto" w:fill="auto"/>
            <w:vAlign w:val="center"/>
          </w:tcPr>
          <w:p w14:paraId="3C7DA667" w14:textId="77777777" w:rsidR="00FD6499" w:rsidRDefault="00C351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9923422486</w:t>
            </w:r>
          </w:p>
        </w:tc>
      </w:tr>
      <w:tr w:rsidR="00FD6499" w14:paraId="3C7DA66E" w14:textId="77777777">
        <w:trPr>
          <w:trHeight w:val="325"/>
          <w:jc w:val="center"/>
        </w:trPr>
        <w:tc>
          <w:tcPr>
            <w:tcW w:w="864" w:type="dxa"/>
            <w:vAlign w:val="center"/>
          </w:tcPr>
          <w:p w14:paraId="3C7DA669" w14:textId="77777777" w:rsidR="00FD6499" w:rsidRDefault="00FD6499">
            <w:pPr>
              <w:pStyle w:val="ListParagraph"/>
              <w:numPr>
                <w:ilvl w:val="0"/>
                <w:numId w:val="34"/>
              </w:numPr>
              <w:spacing w:after="0" w:line="240" w:lineRule="auto"/>
              <w:rPr>
                <w:rFonts w:ascii="Times New Roman" w:hAnsi="Times New Roman" w:cs="Times New Roman"/>
                <w:bCs/>
                <w:color w:val="000000" w:themeColor="text1"/>
                <w:sz w:val="24"/>
                <w:szCs w:val="24"/>
              </w:rPr>
            </w:pPr>
          </w:p>
        </w:tc>
        <w:tc>
          <w:tcPr>
            <w:tcW w:w="2880" w:type="dxa"/>
            <w:shd w:val="clear" w:color="auto" w:fill="auto"/>
            <w:vAlign w:val="center"/>
          </w:tcPr>
          <w:p w14:paraId="3C7DA66A" w14:textId="77777777" w:rsidR="00FD6499" w:rsidRDefault="00C35176">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Mr Dattaprasanna Kulkarni</w:t>
            </w:r>
          </w:p>
        </w:tc>
        <w:tc>
          <w:tcPr>
            <w:tcW w:w="2304" w:type="dxa"/>
            <w:shd w:val="clear" w:color="auto" w:fill="auto"/>
            <w:vAlign w:val="center"/>
          </w:tcPr>
          <w:p w14:paraId="3C7DA66B" w14:textId="77777777" w:rsidR="00FD6499" w:rsidRDefault="00C351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886" w:type="dxa"/>
            <w:vAlign w:val="center"/>
          </w:tcPr>
          <w:p w14:paraId="3C7DA66C" w14:textId="77777777" w:rsidR="00FD6499" w:rsidRDefault="00C35176">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Local Media</w:t>
            </w:r>
          </w:p>
        </w:tc>
        <w:tc>
          <w:tcPr>
            <w:tcW w:w="1750" w:type="dxa"/>
            <w:shd w:val="clear" w:color="auto" w:fill="auto"/>
            <w:vAlign w:val="center"/>
          </w:tcPr>
          <w:p w14:paraId="3C7DA66D" w14:textId="77777777" w:rsidR="00FD6499" w:rsidRDefault="00C351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9922416063</w:t>
            </w:r>
          </w:p>
        </w:tc>
      </w:tr>
      <w:tr w:rsidR="00FD6499" w14:paraId="3C7DA674" w14:textId="77777777">
        <w:trPr>
          <w:trHeight w:val="444"/>
          <w:jc w:val="center"/>
        </w:trPr>
        <w:tc>
          <w:tcPr>
            <w:tcW w:w="864" w:type="dxa"/>
            <w:vAlign w:val="center"/>
          </w:tcPr>
          <w:p w14:paraId="3C7DA66F" w14:textId="77777777" w:rsidR="00FD6499" w:rsidRDefault="00FD6499">
            <w:pPr>
              <w:pStyle w:val="ListParagraph"/>
              <w:numPr>
                <w:ilvl w:val="0"/>
                <w:numId w:val="34"/>
              </w:numPr>
              <w:spacing w:after="0" w:line="240" w:lineRule="auto"/>
              <w:rPr>
                <w:rFonts w:ascii="Times New Roman" w:hAnsi="Times New Roman" w:cs="Times New Roman"/>
                <w:bCs/>
                <w:color w:val="000000" w:themeColor="text1"/>
                <w:sz w:val="24"/>
                <w:szCs w:val="24"/>
              </w:rPr>
            </w:pPr>
          </w:p>
        </w:tc>
        <w:tc>
          <w:tcPr>
            <w:tcW w:w="2880" w:type="dxa"/>
            <w:shd w:val="clear" w:color="auto" w:fill="auto"/>
            <w:vAlign w:val="center"/>
          </w:tcPr>
          <w:p w14:paraId="3C7DA670" w14:textId="77777777" w:rsidR="00FD6499" w:rsidRDefault="00C35176">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Mrs Sumati Jambhekar</w:t>
            </w:r>
          </w:p>
        </w:tc>
        <w:tc>
          <w:tcPr>
            <w:tcW w:w="2304" w:type="dxa"/>
            <w:shd w:val="clear" w:color="auto" w:fill="auto"/>
            <w:vAlign w:val="center"/>
          </w:tcPr>
          <w:p w14:paraId="3C7DA671" w14:textId="77777777" w:rsidR="00FD6499" w:rsidRDefault="00C351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886" w:type="dxa"/>
            <w:vAlign w:val="center"/>
          </w:tcPr>
          <w:p w14:paraId="3C7DA672" w14:textId="77777777" w:rsidR="00FD6499" w:rsidRDefault="00C35176">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NGO involved in youth activity</w:t>
            </w:r>
          </w:p>
        </w:tc>
        <w:tc>
          <w:tcPr>
            <w:tcW w:w="1750" w:type="dxa"/>
            <w:shd w:val="clear" w:color="auto" w:fill="auto"/>
            <w:vAlign w:val="center"/>
          </w:tcPr>
          <w:p w14:paraId="3C7DA673" w14:textId="77777777" w:rsidR="00FD6499" w:rsidRDefault="00C35176">
            <w:pPr>
              <w:pStyle w:val="ListParagraph"/>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9422475445, 9421134147(O)</w:t>
            </w:r>
          </w:p>
        </w:tc>
      </w:tr>
      <w:tr w:rsidR="00FD6499" w14:paraId="3C7DA67A" w14:textId="77777777">
        <w:trPr>
          <w:trHeight w:val="382"/>
          <w:jc w:val="center"/>
        </w:trPr>
        <w:tc>
          <w:tcPr>
            <w:tcW w:w="864" w:type="dxa"/>
            <w:vAlign w:val="center"/>
          </w:tcPr>
          <w:p w14:paraId="3C7DA675"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76"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S. S. Goilkar</w:t>
            </w:r>
          </w:p>
        </w:tc>
        <w:tc>
          <w:tcPr>
            <w:tcW w:w="2304" w:type="dxa"/>
            <w:shd w:val="clear" w:color="auto" w:fill="auto"/>
            <w:vAlign w:val="center"/>
          </w:tcPr>
          <w:p w14:paraId="3C7DA677"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Dean – R &amp; D</w:t>
            </w:r>
          </w:p>
        </w:tc>
        <w:tc>
          <w:tcPr>
            <w:tcW w:w="1886" w:type="dxa"/>
            <w:vMerge w:val="restart"/>
            <w:vAlign w:val="center"/>
          </w:tcPr>
          <w:p w14:paraId="3C7DA678"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Faculty</w:t>
            </w:r>
          </w:p>
        </w:tc>
        <w:tc>
          <w:tcPr>
            <w:tcW w:w="1750" w:type="dxa"/>
            <w:shd w:val="clear" w:color="auto" w:fill="auto"/>
            <w:vAlign w:val="center"/>
          </w:tcPr>
          <w:p w14:paraId="3C7DA679"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9405742397</w:t>
            </w:r>
          </w:p>
        </w:tc>
      </w:tr>
      <w:tr w:rsidR="00FD6499" w14:paraId="3C7DA680" w14:textId="77777777">
        <w:trPr>
          <w:trHeight w:val="363"/>
          <w:jc w:val="center"/>
        </w:trPr>
        <w:tc>
          <w:tcPr>
            <w:tcW w:w="864" w:type="dxa"/>
            <w:vAlign w:val="center"/>
          </w:tcPr>
          <w:p w14:paraId="3C7DA67B"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7C"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S. B. Kulkarni</w:t>
            </w:r>
          </w:p>
        </w:tc>
        <w:tc>
          <w:tcPr>
            <w:tcW w:w="2304" w:type="dxa"/>
            <w:shd w:val="clear" w:color="auto" w:fill="auto"/>
            <w:vAlign w:val="center"/>
          </w:tcPr>
          <w:p w14:paraId="3C7DA67D"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Dean – Faculty</w:t>
            </w:r>
          </w:p>
        </w:tc>
        <w:tc>
          <w:tcPr>
            <w:tcW w:w="1886" w:type="dxa"/>
            <w:vMerge/>
            <w:vAlign w:val="center"/>
          </w:tcPr>
          <w:p w14:paraId="3C7DA67E"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7F"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9422430542</w:t>
            </w:r>
          </w:p>
        </w:tc>
      </w:tr>
      <w:tr w:rsidR="00FD6499" w14:paraId="3C7DA686" w14:textId="77777777">
        <w:trPr>
          <w:trHeight w:val="382"/>
          <w:jc w:val="center"/>
        </w:trPr>
        <w:tc>
          <w:tcPr>
            <w:tcW w:w="864" w:type="dxa"/>
            <w:vAlign w:val="center"/>
          </w:tcPr>
          <w:p w14:paraId="3C7DA681"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82"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M. S. Kirkire</w:t>
            </w:r>
          </w:p>
        </w:tc>
        <w:tc>
          <w:tcPr>
            <w:tcW w:w="2304" w:type="dxa"/>
            <w:shd w:val="clear" w:color="auto" w:fill="auto"/>
            <w:vAlign w:val="center"/>
          </w:tcPr>
          <w:p w14:paraId="3C7DA683"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Dean – Academics &amp; HoD Mechanical </w:t>
            </w:r>
          </w:p>
        </w:tc>
        <w:tc>
          <w:tcPr>
            <w:tcW w:w="1886" w:type="dxa"/>
            <w:vMerge/>
            <w:vAlign w:val="center"/>
          </w:tcPr>
          <w:p w14:paraId="3C7DA684"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85"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9960456081</w:t>
            </w:r>
          </w:p>
        </w:tc>
      </w:tr>
      <w:tr w:rsidR="00FD6499" w14:paraId="3C7DA68C" w14:textId="77777777">
        <w:trPr>
          <w:trHeight w:val="382"/>
          <w:jc w:val="center"/>
        </w:trPr>
        <w:tc>
          <w:tcPr>
            <w:tcW w:w="864" w:type="dxa"/>
            <w:vAlign w:val="center"/>
          </w:tcPr>
          <w:p w14:paraId="3C7DA687"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88"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Y. G. Mulye</w:t>
            </w:r>
          </w:p>
        </w:tc>
        <w:tc>
          <w:tcPr>
            <w:tcW w:w="2304" w:type="dxa"/>
            <w:shd w:val="clear" w:color="auto" w:fill="auto"/>
            <w:vAlign w:val="center"/>
          </w:tcPr>
          <w:p w14:paraId="3C7DA689"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HoD – Sci &amp; Hum</w:t>
            </w:r>
          </w:p>
        </w:tc>
        <w:tc>
          <w:tcPr>
            <w:tcW w:w="1886" w:type="dxa"/>
            <w:vMerge/>
            <w:vAlign w:val="center"/>
          </w:tcPr>
          <w:p w14:paraId="3C7DA68A"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8B"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r>
      <w:tr w:rsidR="00FD6499" w14:paraId="3C7DA692" w14:textId="77777777">
        <w:trPr>
          <w:trHeight w:val="382"/>
          <w:jc w:val="center"/>
        </w:trPr>
        <w:tc>
          <w:tcPr>
            <w:tcW w:w="864" w:type="dxa"/>
            <w:vAlign w:val="center"/>
          </w:tcPr>
          <w:p w14:paraId="3C7DA68D"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8E"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V. A. Bharadi</w:t>
            </w:r>
          </w:p>
        </w:tc>
        <w:tc>
          <w:tcPr>
            <w:tcW w:w="2304" w:type="dxa"/>
            <w:shd w:val="clear" w:color="auto" w:fill="auto"/>
            <w:vAlign w:val="center"/>
          </w:tcPr>
          <w:p w14:paraId="3C7DA68F"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HoD, Information Technology</w:t>
            </w:r>
          </w:p>
        </w:tc>
        <w:tc>
          <w:tcPr>
            <w:tcW w:w="1886" w:type="dxa"/>
            <w:vMerge/>
            <w:vAlign w:val="center"/>
          </w:tcPr>
          <w:p w14:paraId="3C7DA690"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91"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9819125676</w:t>
            </w:r>
          </w:p>
        </w:tc>
      </w:tr>
      <w:tr w:rsidR="00FD6499" w14:paraId="3C7DA698" w14:textId="77777777">
        <w:trPr>
          <w:trHeight w:val="382"/>
          <w:jc w:val="center"/>
        </w:trPr>
        <w:tc>
          <w:tcPr>
            <w:tcW w:w="864" w:type="dxa"/>
            <w:vAlign w:val="center"/>
          </w:tcPr>
          <w:p w14:paraId="3C7DA693"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94"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S. V. Chougule</w:t>
            </w:r>
          </w:p>
        </w:tc>
        <w:tc>
          <w:tcPr>
            <w:tcW w:w="2304" w:type="dxa"/>
            <w:shd w:val="clear" w:color="auto" w:fill="auto"/>
            <w:vAlign w:val="center"/>
          </w:tcPr>
          <w:p w14:paraId="3C7DA695"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HoD, Electronics &amp; Telecom.</w:t>
            </w:r>
          </w:p>
        </w:tc>
        <w:tc>
          <w:tcPr>
            <w:tcW w:w="1886" w:type="dxa"/>
            <w:vMerge/>
            <w:vAlign w:val="center"/>
          </w:tcPr>
          <w:p w14:paraId="3C7DA696"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97"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9421142531</w:t>
            </w:r>
          </w:p>
        </w:tc>
      </w:tr>
      <w:tr w:rsidR="00FD6499" w14:paraId="3C7DA69E" w14:textId="77777777">
        <w:trPr>
          <w:trHeight w:val="382"/>
          <w:jc w:val="center"/>
        </w:trPr>
        <w:tc>
          <w:tcPr>
            <w:tcW w:w="864" w:type="dxa"/>
            <w:vAlign w:val="center"/>
          </w:tcPr>
          <w:p w14:paraId="3C7DA699"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9A"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T. V. Joshi</w:t>
            </w:r>
          </w:p>
        </w:tc>
        <w:tc>
          <w:tcPr>
            <w:tcW w:w="2304" w:type="dxa"/>
            <w:shd w:val="clear" w:color="auto" w:fill="auto"/>
            <w:vAlign w:val="center"/>
          </w:tcPr>
          <w:p w14:paraId="3C7DA69B"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HoD, MCA</w:t>
            </w:r>
          </w:p>
        </w:tc>
        <w:tc>
          <w:tcPr>
            <w:tcW w:w="1886" w:type="dxa"/>
            <w:vMerge/>
            <w:vAlign w:val="center"/>
          </w:tcPr>
          <w:p w14:paraId="3C7DA69C"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9D"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9423875415</w:t>
            </w:r>
          </w:p>
        </w:tc>
      </w:tr>
      <w:tr w:rsidR="00FD6499" w14:paraId="3C7DA6A4" w14:textId="77777777" w:rsidTr="00120039">
        <w:trPr>
          <w:trHeight w:val="382"/>
          <w:jc w:val="center"/>
        </w:trPr>
        <w:tc>
          <w:tcPr>
            <w:tcW w:w="864" w:type="dxa"/>
            <w:vAlign w:val="center"/>
          </w:tcPr>
          <w:p w14:paraId="3C7DA69F"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FFFFFF" w:themeFill="background1"/>
            <w:vAlign w:val="center"/>
          </w:tcPr>
          <w:p w14:paraId="3C7DA6A0" w14:textId="77777777" w:rsidR="00FD6499" w:rsidRPr="00120039" w:rsidRDefault="00C35176">
            <w:pPr>
              <w:autoSpaceDE w:val="0"/>
              <w:autoSpaceDN w:val="0"/>
              <w:adjustRightInd w:val="0"/>
              <w:spacing w:after="0" w:line="240" w:lineRule="auto"/>
              <w:rPr>
                <w:rFonts w:ascii="Times New Roman" w:hAnsi="Times New Roman" w:cs="Times New Roman"/>
                <w:color w:val="000000" w:themeColor="text1"/>
                <w:sz w:val="24"/>
                <w:szCs w:val="24"/>
              </w:rPr>
            </w:pPr>
            <w:r w:rsidRPr="00120039">
              <w:rPr>
                <w:rFonts w:ascii="Times New Roman" w:hAnsi="Times New Roman" w:cs="Times New Roman"/>
                <w:color w:val="000000" w:themeColor="text1"/>
                <w:sz w:val="24"/>
                <w:szCs w:val="24"/>
              </w:rPr>
              <w:t xml:space="preserve">Prof </w:t>
            </w:r>
            <w:r w:rsidR="00120039" w:rsidRPr="00120039">
              <w:rPr>
                <w:rFonts w:ascii="Times New Roman" w:hAnsi="Times New Roman" w:cs="Times New Roman"/>
                <w:color w:val="000000" w:themeColor="text1"/>
                <w:sz w:val="24"/>
                <w:szCs w:val="24"/>
              </w:rPr>
              <w:t>V. V. Nimbalkar</w:t>
            </w:r>
          </w:p>
        </w:tc>
        <w:tc>
          <w:tcPr>
            <w:tcW w:w="2304" w:type="dxa"/>
            <w:shd w:val="clear" w:color="auto" w:fill="FFFFFF" w:themeFill="background1"/>
            <w:vAlign w:val="center"/>
          </w:tcPr>
          <w:p w14:paraId="3C7DA6A1" w14:textId="77777777" w:rsidR="00FD6499" w:rsidRPr="00120039" w:rsidRDefault="00C35176">
            <w:pPr>
              <w:autoSpaceDE w:val="0"/>
              <w:autoSpaceDN w:val="0"/>
              <w:adjustRightInd w:val="0"/>
              <w:spacing w:after="0" w:line="240" w:lineRule="auto"/>
              <w:rPr>
                <w:rFonts w:ascii="Times New Roman" w:hAnsi="Times New Roman" w:cs="Times New Roman"/>
                <w:color w:val="000000" w:themeColor="text1"/>
                <w:sz w:val="24"/>
                <w:szCs w:val="24"/>
              </w:rPr>
            </w:pPr>
            <w:r w:rsidRPr="00120039">
              <w:rPr>
                <w:rFonts w:ascii="Times New Roman" w:hAnsi="Times New Roman" w:cs="Times New Roman"/>
                <w:color w:val="000000" w:themeColor="text1"/>
                <w:sz w:val="24"/>
                <w:szCs w:val="24"/>
              </w:rPr>
              <w:t>HoD, Electronics Engineering</w:t>
            </w:r>
          </w:p>
        </w:tc>
        <w:tc>
          <w:tcPr>
            <w:tcW w:w="1886" w:type="dxa"/>
            <w:vMerge/>
            <w:vAlign w:val="center"/>
          </w:tcPr>
          <w:p w14:paraId="3C7DA6A2"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A3"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r w:rsidR="00120039">
              <w:rPr>
                <w:rFonts w:ascii="Times New Roman" w:hAnsi="Times New Roman" w:cs="Times New Roman"/>
                <w:color w:val="000000" w:themeColor="text1"/>
                <w:sz w:val="24"/>
                <w:szCs w:val="24"/>
              </w:rPr>
              <w:t>23290580</w:t>
            </w:r>
          </w:p>
        </w:tc>
      </w:tr>
      <w:tr w:rsidR="00FD6499" w14:paraId="3C7DA6AA" w14:textId="77777777" w:rsidTr="00120039">
        <w:trPr>
          <w:trHeight w:val="382"/>
          <w:jc w:val="center"/>
        </w:trPr>
        <w:tc>
          <w:tcPr>
            <w:tcW w:w="864" w:type="dxa"/>
            <w:vAlign w:val="center"/>
          </w:tcPr>
          <w:p w14:paraId="3C7DA6A5"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FFFFFF" w:themeFill="background1"/>
            <w:vAlign w:val="center"/>
          </w:tcPr>
          <w:p w14:paraId="3C7DA6A6" w14:textId="77777777" w:rsidR="00FD6499" w:rsidRPr="00120039" w:rsidRDefault="00120039">
            <w:pPr>
              <w:autoSpaceDE w:val="0"/>
              <w:autoSpaceDN w:val="0"/>
              <w:adjustRightInd w:val="0"/>
              <w:spacing w:after="0" w:line="240" w:lineRule="auto"/>
              <w:rPr>
                <w:rFonts w:ascii="Times New Roman" w:hAnsi="Times New Roman" w:cs="Times New Roman"/>
                <w:color w:val="000000" w:themeColor="text1"/>
                <w:sz w:val="24"/>
                <w:szCs w:val="24"/>
              </w:rPr>
            </w:pPr>
            <w:r w:rsidRPr="00120039">
              <w:rPr>
                <w:rFonts w:ascii="Times New Roman" w:hAnsi="Times New Roman" w:cs="Times New Roman"/>
                <w:color w:val="000000" w:themeColor="text1"/>
                <w:sz w:val="24"/>
                <w:szCs w:val="24"/>
              </w:rPr>
              <w:t>Dr</w:t>
            </w:r>
            <w:r w:rsidR="00C35176" w:rsidRPr="00120039">
              <w:rPr>
                <w:rFonts w:ascii="Times New Roman" w:hAnsi="Times New Roman" w:cs="Times New Roman"/>
                <w:color w:val="000000" w:themeColor="text1"/>
                <w:sz w:val="24"/>
                <w:szCs w:val="24"/>
              </w:rPr>
              <w:t xml:space="preserve">.  S. </w:t>
            </w:r>
            <w:r w:rsidRPr="00120039">
              <w:rPr>
                <w:rFonts w:ascii="Times New Roman" w:hAnsi="Times New Roman" w:cs="Times New Roman"/>
                <w:color w:val="000000" w:themeColor="text1"/>
                <w:sz w:val="24"/>
                <w:szCs w:val="24"/>
              </w:rPr>
              <w:t>D. Chawda</w:t>
            </w:r>
          </w:p>
        </w:tc>
        <w:tc>
          <w:tcPr>
            <w:tcW w:w="2304" w:type="dxa"/>
            <w:shd w:val="clear" w:color="auto" w:fill="FFFFFF" w:themeFill="background1"/>
            <w:vAlign w:val="center"/>
          </w:tcPr>
          <w:p w14:paraId="3C7DA6A7" w14:textId="77777777" w:rsidR="00FD6499" w:rsidRPr="00120039" w:rsidRDefault="00C35176">
            <w:pPr>
              <w:autoSpaceDE w:val="0"/>
              <w:autoSpaceDN w:val="0"/>
              <w:adjustRightInd w:val="0"/>
              <w:spacing w:after="0" w:line="240" w:lineRule="auto"/>
              <w:rPr>
                <w:rFonts w:ascii="Times New Roman" w:hAnsi="Times New Roman" w:cs="Times New Roman"/>
                <w:color w:val="000000" w:themeColor="text1"/>
                <w:sz w:val="24"/>
                <w:szCs w:val="24"/>
              </w:rPr>
            </w:pPr>
            <w:r w:rsidRPr="00120039">
              <w:rPr>
                <w:rFonts w:ascii="Times New Roman" w:hAnsi="Times New Roman" w:cs="Times New Roman"/>
                <w:color w:val="000000" w:themeColor="text1"/>
                <w:sz w:val="24"/>
                <w:szCs w:val="24"/>
              </w:rPr>
              <w:t>HoD, Electrical</w:t>
            </w:r>
          </w:p>
        </w:tc>
        <w:tc>
          <w:tcPr>
            <w:tcW w:w="1886" w:type="dxa"/>
            <w:vMerge/>
            <w:vAlign w:val="center"/>
          </w:tcPr>
          <w:p w14:paraId="3C7DA6A8"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A9" w14:textId="77777777" w:rsidR="00FD6499" w:rsidRDefault="00120039">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8149194778</w:t>
            </w:r>
          </w:p>
        </w:tc>
      </w:tr>
      <w:tr w:rsidR="00FD6499" w14:paraId="3C7DA6B0" w14:textId="77777777">
        <w:trPr>
          <w:trHeight w:val="382"/>
          <w:jc w:val="center"/>
        </w:trPr>
        <w:tc>
          <w:tcPr>
            <w:tcW w:w="864" w:type="dxa"/>
            <w:vAlign w:val="center"/>
          </w:tcPr>
          <w:p w14:paraId="3C7DA6AB"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AC"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A. K. Bandsode</w:t>
            </w:r>
          </w:p>
        </w:tc>
        <w:tc>
          <w:tcPr>
            <w:tcW w:w="2304" w:type="dxa"/>
            <w:shd w:val="clear" w:color="auto" w:fill="auto"/>
            <w:vAlign w:val="center"/>
          </w:tcPr>
          <w:p w14:paraId="3C7DA6AD"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HoD, Chemical</w:t>
            </w:r>
          </w:p>
        </w:tc>
        <w:tc>
          <w:tcPr>
            <w:tcW w:w="1886" w:type="dxa"/>
            <w:vMerge/>
            <w:vAlign w:val="center"/>
          </w:tcPr>
          <w:p w14:paraId="3C7DA6AE"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AF"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9404076007</w:t>
            </w:r>
          </w:p>
        </w:tc>
      </w:tr>
      <w:tr w:rsidR="00FD6499" w14:paraId="3C7DA6B6" w14:textId="77777777">
        <w:trPr>
          <w:trHeight w:val="382"/>
          <w:jc w:val="center"/>
        </w:trPr>
        <w:tc>
          <w:tcPr>
            <w:tcW w:w="864" w:type="dxa"/>
            <w:vAlign w:val="center"/>
          </w:tcPr>
          <w:p w14:paraId="3C7DA6B1"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B2"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M. N. Tagare</w:t>
            </w:r>
          </w:p>
        </w:tc>
        <w:tc>
          <w:tcPr>
            <w:tcW w:w="2304" w:type="dxa"/>
            <w:shd w:val="clear" w:color="auto" w:fill="auto"/>
            <w:vAlign w:val="center"/>
          </w:tcPr>
          <w:p w14:paraId="3C7DA6B3"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Faculty in charge, Alumni</w:t>
            </w:r>
          </w:p>
        </w:tc>
        <w:tc>
          <w:tcPr>
            <w:tcW w:w="1886" w:type="dxa"/>
            <w:vMerge/>
            <w:vAlign w:val="center"/>
          </w:tcPr>
          <w:p w14:paraId="3C7DA6B4"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B5"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9422430432</w:t>
            </w:r>
          </w:p>
        </w:tc>
      </w:tr>
      <w:tr w:rsidR="00FD6499" w14:paraId="3C7DA6BC" w14:textId="77777777">
        <w:trPr>
          <w:trHeight w:val="382"/>
          <w:jc w:val="center"/>
        </w:trPr>
        <w:tc>
          <w:tcPr>
            <w:tcW w:w="864" w:type="dxa"/>
            <w:vAlign w:val="center"/>
          </w:tcPr>
          <w:p w14:paraId="3C7DA6B7"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B8"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D. D. Joshi</w:t>
            </w:r>
          </w:p>
        </w:tc>
        <w:tc>
          <w:tcPr>
            <w:tcW w:w="2304" w:type="dxa"/>
            <w:shd w:val="clear" w:color="auto" w:fill="auto"/>
            <w:vAlign w:val="center"/>
          </w:tcPr>
          <w:p w14:paraId="3C7DA6B9"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Faculty in charge, Student Affairs</w:t>
            </w:r>
          </w:p>
        </w:tc>
        <w:tc>
          <w:tcPr>
            <w:tcW w:w="1886" w:type="dxa"/>
            <w:vMerge/>
            <w:vAlign w:val="center"/>
          </w:tcPr>
          <w:p w14:paraId="3C7DA6BA"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BB"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9420052230</w:t>
            </w:r>
          </w:p>
        </w:tc>
      </w:tr>
      <w:tr w:rsidR="00FD6499" w14:paraId="3C7DA6C2" w14:textId="77777777">
        <w:trPr>
          <w:trHeight w:val="382"/>
          <w:jc w:val="center"/>
        </w:trPr>
        <w:tc>
          <w:tcPr>
            <w:tcW w:w="864" w:type="dxa"/>
            <w:vAlign w:val="center"/>
          </w:tcPr>
          <w:p w14:paraId="3C7DA6BD"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BE"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Mr. G. D. Targaonkar</w:t>
            </w:r>
          </w:p>
        </w:tc>
        <w:tc>
          <w:tcPr>
            <w:tcW w:w="2304" w:type="dxa"/>
            <w:shd w:val="clear" w:color="auto" w:fill="auto"/>
            <w:vAlign w:val="center"/>
          </w:tcPr>
          <w:p w14:paraId="3C7DA6BF"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Registrar</w:t>
            </w:r>
          </w:p>
        </w:tc>
        <w:tc>
          <w:tcPr>
            <w:tcW w:w="1886" w:type="dxa"/>
            <w:vAlign w:val="center"/>
          </w:tcPr>
          <w:p w14:paraId="3C7DA6C0"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Non-Teaching Staff</w:t>
            </w:r>
          </w:p>
        </w:tc>
        <w:tc>
          <w:tcPr>
            <w:tcW w:w="1750" w:type="dxa"/>
            <w:shd w:val="clear" w:color="auto" w:fill="auto"/>
            <w:vAlign w:val="center"/>
          </w:tcPr>
          <w:p w14:paraId="3C7DA6C1"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9422618708</w:t>
            </w:r>
          </w:p>
        </w:tc>
      </w:tr>
      <w:tr w:rsidR="00FD6499" w14:paraId="3C7DA6C8" w14:textId="77777777">
        <w:trPr>
          <w:trHeight w:val="382"/>
          <w:jc w:val="center"/>
        </w:trPr>
        <w:tc>
          <w:tcPr>
            <w:tcW w:w="864" w:type="dxa"/>
            <w:vAlign w:val="center"/>
          </w:tcPr>
          <w:p w14:paraId="3C7DA6C3"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C4"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V. V. Nimbalkar</w:t>
            </w:r>
          </w:p>
        </w:tc>
        <w:tc>
          <w:tcPr>
            <w:tcW w:w="2304" w:type="dxa"/>
            <w:shd w:val="clear" w:color="auto" w:fill="auto"/>
            <w:vAlign w:val="center"/>
          </w:tcPr>
          <w:p w14:paraId="3C7DA6C5"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Asst. Professor,  Electronics Engineering</w:t>
            </w:r>
          </w:p>
        </w:tc>
        <w:tc>
          <w:tcPr>
            <w:tcW w:w="1886" w:type="dxa"/>
            <w:vMerge w:val="restart"/>
            <w:vAlign w:val="center"/>
          </w:tcPr>
          <w:p w14:paraId="3C7DA6C6"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Faculty</w:t>
            </w:r>
          </w:p>
        </w:tc>
        <w:tc>
          <w:tcPr>
            <w:tcW w:w="1750" w:type="dxa"/>
            <w:shd w:val="clear" w:color="auto" w:fill="auto"/>
            <w:vAlign w:val="center"/>
          </w:tcPr>
          <w:p w14:paraId="3C7DA6C7"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9423290580</w:t>
            </w:r>
          </w:p>
        </w:tc>
      </w:tr>
      <w:tr w:rsidR="00FD6499" w14:paraId="3C7DA6CE" w14:textId="77777777">
        <w:trPr>
          <w:trHeight w:val="642"/>
          <w:jc w:val="center"/>
        </w:trPr>
        <w:tc>
          <w:tcPr>
            <w:tcW w:w="864" w:type="dxa"/>
            <w:vAlign w:val="center"/>
          </w:tcPr>
          <w:p w14:paraId="3C7DA6C9"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CA"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V. M. Kulkarni</w:t>
            </w:r>
          </w:p>
        </w:tc>
        <w:tc>
          <w:tcPr>
            <w:tcW w:w="2304" w:type="dxa"/>
            <w:shd w:val="clear" w:color="auto" w:fill="auto"/>
            <w:vAlign w:val="center"/>
          </w:tcPr>
          <w:p w14:paraId="3C7DA6CB"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Asst. Prof., Sci &amp; Humanities</w:t>
            </w:r>
          </w:p>
        </w:tc>
        <w:tc>
          <w:tcPr>
            <w:tcW w:w="1886" w:type="dxa"/>
            <w:vMerge/>
            <w:vAlign w:val="center"/>
          </w:tcPr>
          <w:p w14:paraId="3C7DA6CC"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CD"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9423875011</w:t>
            </w:r>
          </w:p>
        </w:tc>
      </w:tr>
      <w:tr w:rsidR="00FD6499" w14:paraId="3C7DA6D4" w14:textId="77777777">
        <w:trPr>
          <w:trHeight w:val="382"/>
          <w:jc w:val="center"/>
        </w:trPr>
        <w:tc>
          <w:tcPr>
            <w:tcW w:w="864" w:type="dxa"/>
            <w:vAlign w:val="center"/>
          </w:tcPr>
          <w:p w14:paraId="3C7DA6CF"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D0"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S. A. Powar</w:t>
            </w:r>
          </w:p>
        </w:tc>
        <w:tc>
          <w:tcPr>
            <w:tcW w:w="2304" w:type="dxa"/>
            <w:shd w:val="clear" w:color="auto" w:fill="auto"/>
            <w:vAlign w:val="center"/>
          </w:tcPr>
          <w:p w14:paraId="3C7DA6D1"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Asst. Professor, IT Dept.</w:t>
            </w:r>
          </w:p>
        </w:tc>
        <w:tc>
          <w:tcPr>
            <w:tcW w:w="1886" w:type="dxa"/>
            <w:vMerge/>
            <w:vAlign w:val="center"/>
          </w:tcPr>
          <w:p w14:paraId="3C7DA6D2"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D3"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9765810470</w:t>
            </w:r>
          </w:p>
        </w:tc>
      </w:tr>
      <w:tr w:rsidR="00FD6499" w14:paraId="3C7DA6DA" w14:textId="77777777">
        <w:trPr>
          <w:trHeight w:val="382"/>
          <w:jc w:val="center"/>
        </w:trPr>
        <w:tc>
          <w:tcPr>
            <w:tcW w:w="864" w:type="dxa"/>
            <w:vAlign w:val="center"/>
          </w:tcPr>
          <w:p w14:paraId="3C7DA6D5"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D6"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V. Murali Mohan</w:t>
            </w:r>
          </w:p>
        </w:tc>
        <w:tc>
          <w:tcPr>
            <w:tcW w:w="2304" w:type="dxa"/>
            <w:shd w:val="clear" w:color="auto" w:fill="auto"/>
            <w:vAlign w:val="center"/>
          </w:tcPr>
          <w:p w14:paraId="3C7DA6D7"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Associate Professor, </w:t>
            </w:r>
            <w:r>
              <w:rPr>
                <w:rFonts w:ascii="Times New Roman" w:hAnsi="Times New Roman" w:cs="Times New Roman"/>
                <w:color w:val="000000" w:themeColor="text1"/>
                <w:sz w:val="24"/>
                <w:szCs w:val="24"/>
              </w:rPr>
              <w:lastRenderedPageBreak/>
              <w:t>Mechanical and Warden</w:t>
            </w:r>
          </w:p>
        </w:tc>
        <w:tc>
          <w:tcPr>
            <w:tcW w:w="1886" w:type="dxa"/>
            <w:vMerge/>
            <w:vAlign w:val="center"/>
          </w:tcPr>
          <w:p w14:paraId="3C7DA6D8"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D9"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9423291789</w:t>
            </w:r>
          </w:p>
        </w:tc>
      </w:tr>
      <w:tr w:rsidR="00FD6499" w14:paraId="3C7DA6E0" w14:textId="77777777">
        <w:trPr>
          <w:trHeight w:val="382"/>
          <w:jc w:val="center"/>
        </w:trPr>
        <w:tc>
          <w:tcPr>
            <w:tcW w:w="864" w:type="dxa"/>
            <w:vAlign w:val="center"/>
          </w:tcPr>
          <w:p w14:paraId="3C7DA6DB"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DC"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V. S. Bagade</w:t>
            </w:r>
          </w:p>
        </w:tc>
        <w:tc>
          <w:tcPr>
            <w:tcW w:w="2304" w:type="dxa"/>
            <w:shd w:val="clear" w:color="auto" w:fill="auto"/>
            <w:vAlign w:val="center"/>
          </w:tcPr>
          <w:p w14:paraId="3C7DA6DD"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Assistant Professor, Mechanical and Asst. Warden-Boys</w:t>
            </w:r>
          </w:p>
        </w:tc>
        <w:tc>
          <w:tcPr>
            <w:tcW w:w="1886" w:type="dxa"/>
            <w:vMerge/>
            <w:vAlign w:val="center"/>
          </w:tcPr>
          <w:p w14:paraId="3C7DA6DE"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DF"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9823123845</w:t>
            </w:r>
          </w:p>
        </w:tc>
      </w:tr>
      <w:tr w:rsidR="00FD6499" w14:paraId="3C7DA6E6" w14:textId="77777777">
        <w:trPr>
          <w:trHeight w:val="382"/>
          <w:jc w:val="center"/>
        </w:trPr>
        <w:tc>
          <w:tcPr>
            <w:tcW w:w="864" w:type="dxa"/>
            <w:vAlign w:val="center"/>
          </w:tcPr>
          <w:p w14:paraId="3C7DA6E1" w14:textId="77777777" w:rsidR="00FD6499" w:rsidRDefault="00FD6499">
            <w:pPr>
              <w:pStyle w:val="ListParagraph"/>
              <w:numPr>
                <w:ilvl w:val="0"/>
                <w:numId w:val="34"/>
              </w:num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shd w:val="clear" w:color="auto" w:fill="auto"/>
            <w:vAlign w:val="center"/>
          </w:tcPr>
          <w:p w14:paraId="3C7DA6E2"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S. Sakareswari</w:t>
            </w:r>
          </w:p>
        </w:tc>
        <w:tc>
          <w:tcPr>
            <w:tcW w:w="2304" w:type="dxa"/>
            <w:shd w:val="clear" w:color="auto" w:fill="auto"/>
            <w:vAlign w:val="center"/>
          </w:tcPr>
          <w:p w14:paraId="3C7DA6E3"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Asst. Professor, IT and Asst. Warden – Girls</w:t>
            </w:r>
          </w:p>
        </w:tc>
        <w:tc>
          <w:tcPr>
            <w:tcW w:w="1886" w:type="dxa"/>
            <w:vMerge/>
            <w:vAlign w:val="center"/>
          </w:tcPr>
          <w:p w14:paraId="3C7DA6E4" w14:textId="77777777" w:rsidR="00FD6499" w:rsidRDefault="00FD6499">
            <w:pPr>
              <w:autoSpaceDE w:val="0"/>
              <w:autoSpaceDN w:val="0"/>
              <w:adjustRightInd w:val="0"/>
              <w:spacing w:after="0" w:line="240" w:lineRule="auto"/>
              <w:rPr>
                <w:rFonts w:ascii="Times New Roman" w:hAnsi="Times New Roman" w:cs="Times New Roman"/>
                <w:color w:val="000000" w:themeColor="text1"/>
                <w:sz w:val="24"/>
                <w:szCs w:val="24"/>
              </w:rPr>
            </w:pPr>
          </w:p>
        </w:tc>
        <w:tc>
          <w:tcPr>
            <w:tcW w:w="1750" w:type="dxa"/>
            <w:shd w:val="clear" w:color="auto" w:fill="auto"/>
            <w:vAlign w:val="center"/>
          </w:tcPr>
          <w:p w14:paraId="3C7DA6E5" w14:textId="77777777" w:rsidR="00FD6499" w:rsidRDefault="00C3517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9423297439</w:t>
            </w:r>
          </w:p>
        </w:tc>
      </w:tr>
    </w:tbl>
    <w:p w14:paraId="3C7DA6E7" w14:textId="77777777" w:rsidR="00FD6499" w:rsidRDefault="00FD6499">
      <w:pPr>
        <w:pStyle w:val="Default"/>
        <w:ind w:left="720"/>
        <w:jc w:val="both"/>
        <w:rPr>
          <w:rFonts w:ascii="Times New Roman" w:hAnsi="Times New Roman" w:cs="Times New Roman"/>
          <w:b/>
          <w:bCs/>
          <w:color w:val="auto"/>
        </w:rPr>
      </w:pPr>
    </w:p>
    <w:p w14:paraId="3C7DA6E8" w14:textId="77777777" w:rsidR="00FD6499" w:rsidRDefault="00C35176">
      <w:pPr>
        <w:pStyle w:val="Default"/>
        <w:numPr>
          <w:ilvl w:val="0"/>
          <w:numId w:val="33"/>
        </w:numPr>
        <w:jc w:val="both"/>
        <w:rPr>
          <w:rFonts w:ascii="Times New Roman" w:hAnsi="Times New Roman" w:cs="Times New Roman"/>
          <w:b/>
          <w:bCs/>
          <w:color w:val="auto"/>
        </w:rPr>
      </w:pPr>
      <w:r>
        <w:rPr>
          <w:rFonts w:ascii="Times New Roman" w:hAnsi="Times New Roman" w:cs="Times New Roman"/>
          <w:b/>
          <w:bCs/>
          <w:color w:val="auto"/>
        </w:rPr>
        <w:t>WOMEN DEVELOPMENT CELL</w:t>
      </w:r>
    </w:p>
    <w:p w14:paraId="3C7DA6E9" w14:textId="77777777" w:rsidR="00FD6499" w:rsidRDefault="00FD6499">
      <w:pPr>
        <w:pStyle w:val="Default"/>
        <w:jc w:val="both"/>
        <w:rPr>
          <w:rFonts w:ascii="Times New Roman" w:hAnsi="Times New Roman" w:cs="Times New Roman"/>
          <w:color w:val="auto"/>
        </w:rPr>
      </w:pPr>
    </w:p>
    <w:p w14:paraId="3C7DA6EA" w14:textId="77777777" w:rsidR="00FD6499" w:rsidRDefault="00C35176">
      <w:pPr>
        <w:pStyle w:val="Default"/>
        <w:spacing w:after="240" w:line="276" w:lineRule="auto"/>
        <w:jc w:val="both"/>
        <w:rPr>
          <w:rFonts w:ascii="Times New Roman" w:hAnsi="Times New Roman" w:cs="Times New Roman"/>
          <w:color w:val="auto"/>
        </w:rPr>
      </w:pPr>
      <w:r>
        <w:rPr>
          <w:rFonts w:ascii="Times New Roman" w:hAnsi="Times New Roman" w:cs="Times New Roman"/>
          <w:color w:val="auto"/>
        </w:rPr>
        <w:t>The Women Development Cell was established in FAMT in 2006. WDC has been working for the development of not only the girl students but also lady teachers in the academy.</w:t>
      </w:r>
      <w:r w:rsidR="00FF5740">
        <w:rPr>
          <w:rFonts w:ascii="Times New Roman" w:hAnsi="Times New Roman" w:cs="Times New Roman"/>
          <w:color w:val="auto"/>
        </w:rPr>
        <w:t xml:space="preserve"> </w:t>
      </w:r>
      <w:r>
        <w:rPr>
          <w:rFonts w:ascii="Times New Roman" w:hAnsi="Times New Roman" w:cs="Times New Roman"/>
          <w:color w:val="auto"/>
        </w:rPr>
        <w:t xml:space="preserve">The members of WDC also </w:t>
      </w:r>
      <w:r w:rsidR="00FF5740">
        <w:rPr>
          <w:rFonts w:ascii="Times New Roman" w:hAnsi="Times New Roman" w:cs="Times New Roman"/>
          <w:color w:val="auto"/>
        </w:rPr>
        <w:t>offer</w:t>
      </w:r>
      <w:r>
        <w:rPr>
          <w:rFonts w:ascii="Times New Roman" w:hAnsi="Times New Roman" w:cs="Times New Roman"/>
          <w:color w:val="auto"/>
        </w:rPr>
        <w:t xml:space="preserve"> counseling sessions. The members of the cell are: </w:t>
      </w:r>
    </w:p>
    <w:tbl>
      <w:tblPr>
        <w:tblpPr w:leftFromText="180" w:rightFromText="180" w:vertAnchor="text" w:horzAnchor="margin" w:tblpY="167"/>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58"/>
        <w:gridCol w:w="3499"/>
        <w:gridCol w:w="2351"/>
      </w:tblGrid>
      <w:tr w:rsidR="00FD6499" w14:paraId="3C7DA6EF" w14:textId="77777777">
        <w:trPr>
          <w:trHeight w:val="432"/>
        </w:trPr>
        <w:tc>
          <w:tcPr>
            <w:tcW w:w="587" w:type="dxa"/>
            <w:shd w:val="clear" w:color="auto" w:fill="auto"/>
            <w:vAlign w:val="center"/>
          </w:tcPr>
          <w:p w14:paraId="3C7DA6EB" w14:textId="77777777" w:rsidR="00FD6499" w:rsidRDefault="00C35176">
            <w:pPr>
              <w:pStyle w:val="Subtitle"/>
              <w:rPr>
                <w:rFonts w:ascii="Times New Roman" w:hAnsi="Times New Roman" w:cs="Times New Roman"/>
                <w:sz w:val="22"/>
                <w:szCs w:val="22"/>
              </w:rPr>
            </w:pPr>
            <w:r>
              <w:rPr>
                <w:rFonts w:ascii="Times New Roman" w:hAnsi="Times New Roman" w:cs="Times New Roman"/>
                <w:sz w:val="22"/>
                <w:szCs w:val="22"/>
              </w:rPr>
              <w:t>No</w:t>
            </w:r>
          </w:p>
        </w:tc>
        <w:tc>
          <w:tcPr>
            <w:tcW w:w="3458" w:type="dxa"/>
            <w:shd w:val="clear" w:color="auto" w:fill="auto"/>
            <w:vAlign w:val="center"/>
          </w:tcPr>
          <w:p w14:paraId="3C7DA6EC" w14:textId="77777777" w:rsidR="00FD6499" w:rsidRDefault="00C35176">
            <w:pPr>
              <w:pStyle w:val="Subtitle"/>
              <w:rPr>
                <w:rFonts w:ascii="Times New Roman" w:hAnsi="Times New Roman" w:cs="Times New Roman"/>
                <w:sz w:val="22"/>
                <w:szCs w:val="22"/>
              </w:rPr>
            </w:pPr>
            <w:r>
              <w:rPr>
                <w:rFonts w:ascii="Times New Roman" w:hAnsi="Times New Roman" w:cs="Times New Roman"/>
                <w:sz w:val="22"/>
                <w:szCs w:val="22"/>
              </w:rPr>
              <w:t>Name</w:t>
            </w:r>
          </w:p>
        </w:tc>
        <w:tc>
          <w:tcPr>
            <w:tcW w:w="3499" w:type="dxa"/>
            <w:shd w:val="clear" w:color="auto" w:fill="auto"/>
            <w:vAlign w:val="center"/>
          </w:tcPr>
          <w:p w14:paraId="3C7DA6ED" w14:textId="77777777" w:rsidR="00FD6499" w:rsidRDefault="00C35176">
            <w:pPr>
              <w:pStyle w:val="Subtitle"/>
              <w:rPr>
                <w:rFonts w:ascii="Times New Roman" w:hAnsi="Times New Roman" w:cs="Times New Roman"/>
                <w:sz w:val="22"/>
                <w:szCs w:val="22"/>
              </w:rPr>
            </w:pPr>
            <w:r>
              <w:rPr>
                <w:rFonts w:ascii="Times New Roman" w:hAnsi="Times New Roman" w:cs="Times New Roman"/>
                <w:sz w:val="22"/>
                <w:szCs w:val="22"/>
              </w:rPr>
              <w:t>Department</w:t>
            </w:r>
          </w:p>
        </w:tc>
        <w:tc>
          <w:tcPr>
            <w:tcW w:w="2351" w:type="dxa"/>
            <w:shd w:val="clear" w:color="auto" w:fill="auto"/>
            <w:vAlign w:val="center"/>
          </w:tcPr>
          <w:p w14:paraId="3C7DA6EE" w14:textId="77777777" w:rsidR="00FD6499" w:rsidRDefault="00C35176">
            <w:pPr>
              <w:pStyle w:val="Subtitle"/>
              <w:rPr>
                <w:rFonts w:ascii="Times New Roman" w:hAnsi="Times New Roman" w:cs="Times New Roman"/>
                <w:sz w:val="22"/>
                <w:szCs w:val="22"/>
              </w:rPr>
            </w:pPr>
            <w:r>
              <w:rPr>
                <w:rFonts w:ascii="Times New Roman" w:hAnsi="Times New Roman" w:cs="Times New Roman"/>
                <w:sz w:val="22"/>
                <w:szCs w:val="22"/>
              </w:rPr>
              <w:t>Designation in WDC</w:t>
            </w:r>
          </w:p>
        </w:tc>
      </w:tr>
      <w:tr w:rsidR="00FD6499" w14:paraId="3C7DA6F4" w14:textId="77777777">
        <w:trPr>
          <w:trHeight w:val="432"/>
        </w:trPr>
        <w:tc>
          <w:tcPr>
            <w:tcW w:w="587" w:type="dxa"/>
            <w:shd w:val="clear" w:color="auto" w:fill="auto"/>
            <w:vAlign w:val="center"/>
          </w:tcPr>
          <w:p w14:paraId="3C7DA6F0"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01</w:t>
            </w:r>
          </w:p>
        </w:tc>
        <w:tc>
          <w:tcPr>
            <w:tcW w:w="3458" w:type="dxa"/>
            <w:shd w:val="clear" w:color="auto" w:fill="auto"/>
            <w:vAlign w:val="center"/>
          </w:tcPr>
          <w:p w14:paraId="3C7DA6F1"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Dr Kaushal Prasad</w:t>
            </w:r>
          </w:p>
        </w:tc>
        <w:tc>
          <w:tcPr>
            <w:tcW w:w="3499" w:type="dxa"/>
            <w:shd w:val="clear" w:color="auto" w:fill="auto"/>
            <w:vAlign w:val="center"/>
          </w:tcPr>
          <w:p w14:paraId="3C7DA6F2"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Mechanical Engineering</w:t>
            </w:r>
          </w:p>
        </w:tc>
        <w:tc>
          <w:tcPr>
            <w:tcW w:w="2351" w:type="dxa"/>
            <w:shd w:val="clear" w:color="auto" w:fill="auto"/>
            <w:vAlign w:val="center"/>
          </w:tcPr>
          <w:p w14:paraId="3C7DA6F3"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President</w:t>
            </w:r>
          </w:p>
        </w:tc>
      </w:tr>
      <w:tr w:rsidR="00FD6499" w14:paraId="3C7DA6F9" w14:textId="77777777">
        <w:trPr>
          <w:trHeight w:val="432"/>
        </w:trPr>
        <w:tc>
          <w:tcPr>
            <w:tcW w:w="587" w:type="dxa"/>
            <w:shd w:val="clear" w:color="auto" w:fill="auto"/>
            <w:vAlign w:val="center"/>
          </w:tcPr>
          <w:p w14:paraId="3C7DA6F5"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02</w:t>
            </w:r>
          </w:p>
        </w:tc>
        <w:tc>
          <w:tcPr>
            <w:tcW w:w="3458" w:type="dxa"/>
            <w:shd w:val="clear" w:color="auto" w:fill="auto"/>
            <w:vAlign w:val="center"/>
          </w:tcPr>
          <w:p w14:paraId="3C7DA6F6"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Ms Harsha N. Kelkar</w:t>
            </w:r>
          </w:p>
        </w:tc>
        <w:tc>
          <w:tcPr>
            <w:tcW w:w="3499" w:type="dxa"/>
            <w:shd w:val="clear" w:color="auto" w:fill="auto"/>
            <w:vAlign w:val="center"/>
          </w:tcPr>
          <w:p w14:paraId="3C7DA6F7"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Science &amp; Humanities</w:t>
            </w:r>
          </w:p>
        </w:tc>
        <w:tc>
          <w:tcPr>
            <w:tcW w:w="2351" w:type="dxa"/>
            <w:shd w:val="clear" w:color="auto" w:fill="auto"/>
            <w:vAlign w:val="center"/>
          </w:tcPr>
          <w:p w14:paraId="3C7DA6F8"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Chair Person with Convener</w:t>
            </w:r>
          </w:p>
        </w:tc>
      </w:tr>
      <w:tr w:rsidR="00FD6499" w14:paraId="3C7DA701" w14:textId="77777777">
        <w:trPr>
          <w:trHeight w:val="432"/>
        </w:trPr>
        <w:tc>
          <w:tcPr>
            <w:tcW w:w="587" w:type="dxa"/>
            <w:shd w:val="clear" w:color="auto" w:fill="auto"/>
            <w:vAlign w:val="center"/>
          </w:tcPr>
          <w:p w14:paraId="3C7DA6FA"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03</w:t>
            </w:r>
          </w:p>
        </w:tc>
        <w:tc>
          <w:tcPr>
            <w:tcW w:w="3458" w:type="dxa"/>
            <w:shd w:val="clear" w:color="auto" w:fill="auto"/>
            <w:vAlign w:val="center"/>
          </w:tcPr>
          <w:p w14:paraId="3C7DA6FB"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Ms Vrishali V. Nimbalkar</w:t>
            </w:r>
          </w:p>
        </w:tc>
        <w:tc>
          <w:tcPr>
            <w:tcW w:w="3499" w:type="dxa"/>
            <w:shd w:val="clear" w:color="auto" w:fill="auto"/>
            <w:vAlign w:val="center"/>
          </w:tcPr>
          <w:p w14:paraId="3C7DA6FC"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Electronics Engineering</w:t>
            </w:r>
          </w:p>
        </w:tc>
        <w:tc>
          <w:tcPr>
            <w:tcW w:w="2351" w:type="dxa"/>
            <w:vMerge w:val="restart"/>
            <w:shd w:val="clear" w:color="auto" w:fill="auto"/>
            <w:vAlign w:val="center"/>
          </w:tcPr>
          <w:p w14:paraId="3C7DA6FD" w14:textId="77777777" w:rsidR="00FD6499" w:rsidRDefault="00FD6499">
            <w:pPr>
              <w:pStyle w:val="Subtitle"/>
              <w:rPr>
                <w:rFonts w:ascii="Times New Roman" w:hAnsi="Times New Roman" w:cs="Times New Roman"/>
                <w:b w:val="0"/>
                <w:bCs w:val="0"/>
                <w:sz w:val="22"/>
                <w:szCs w:val="22"/>
              </w:rPr>
            </w:pPr>
          </w:p>
          <w:p w14:paraId="3C7DA6FE" w14:textId="77777777" w:rsidR="00FD6499" w:rsidRDefault="00FD6499">
            <w:pPr>
              <w:pStyle w:val="Subtitle"/>
              <w:rPr>
                <w:rFonts w:ascii="Times New Roman" w:hAnsi="Times New Roman" w:cs="Times New Roman"/>
                <w:b w:val="0"/>
                <w:bCs w:val="0"/>
                <w:sz w:val="22"/>
                <w:szCs w:val="22"/>
              </w:rPr>
            </w:pPr>
          </w:p>
          <w:p w14:paraId="3C7DA6FF" w14:textId="77777777" w:rsidR="00FD6499" w:rsidRDefault="00FD6499">
            <w:pPr>
              <w:pStyle w:val="Subtitle"/>
              <w:rPr>
                <w:rFonts w:ascii="Times New Roman" w:hAnsi="Times New Roman" w:cs="Times New Roman"/>
                <w:b w:val="0"/>
                <w:bCs w:val="0"/>
                <w:sz w:val="22"/>
                <w:szCs w:val="22"/>
              </w:rPr>
            </w:pPr>
          </w:p>
          <w:p w14:paraId="3C7DA700"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Teaching staff representative</w:t>
            </w:r>
          </w:p>
        </w:tc>
      </w:tr>
      <w:tr w:rsidR="00FD6499" w14:paraId="3C7DA706" w14:textId="77777777">
        <w:trPr>
          <w:trHeight w:val="432"/>
        </w:trPr>
        <w:tc>
          <w:tcPr>
            <w:tcW w:w="587" w:type="dxa"/>
            <w:shd w:val="clear" w:color="auto" w:fill="auto"/>
            <w:vAlign w:val="center"/>
          </w:tcPr>
          <w:p w14:paraId="3C7DA702"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04</w:t>
            </w:r>
          </w:p>
        </w:tc>
        <w:tc>
          <w:tcPr>
            <w:tcW w:w="3458" w:type="dxa"/>
            <w:shd w:val="clear" w:color="auto" w:fill="auto"/>
            <w:vAlign w:val="center"/>
          </w:tcPr>
          <w:p w14:paraId="3C7DA703"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Ms Neha S. Sakhalkar</w:t>
            </w:r>
          </w:p>
        </w:tc>
        <w:tc>
          <w:tcPr>
            <w:tcW w:w="3499" w:type="dxa"/>
            <w:shd w:val="clear" w:color="auto" w:fill="auto"/>
            <w:vAlign w:val="center"/>
          </w:tcPr>
          <w:p w14:paraId="3C7DA704"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Electronics &amp; Telecommunication Engineering</w:t>
            </w:r>
          </w:p>
        </w:tc>
        <w:tc>
          <w:tcPr>
            <w:tcW w:w="2351" w:type="dxa"/>
            <w:vMerge/>
            <w:shd w:val="clear" w:color="auto" w:fill="auto"/>
            <w:vAlign w:val="center"/>
          </w:tcPr>
          <w:p w14:paraId="3C7DA705" w14:textId="77777777" w:rsidR="00FD6499" w:rsidRDefault="00FD6499">
            <w:pPr>
              <w:pStyle w:val="Subtitle"/>
              <w:rPr>
                <w:rFonts w:ascii="Times New Roman" w:hAnsi="Times New Roman" w:cs="Times New Roman"/>
                <w:b w:val="0"/>
                <w:bCs w:val="0"/>
                <w:sz w:val="22"/>
                <w:szCs w:val="22"/>
              </w:rPr>
            </w:pPr>
          </w:p>
        </w:tc>
      </w:tr>
      <w:tr w:rsidR="00FD6499" w14:paraId="3C7DA70B" w14:textId="77777777">
        <w:trPr>
          <w:trHeight w:val="432"/>
        </w:trPr>
        <w:tc>
          <w:tcPr>
            <w:tcW w:w="587" w:type="dxa"/>
            <w:shd w:val="clear" w:color="auto" w:fill="auto"/>
            <w:vAlign w:val="center"/>
          </w:tcPr>
          <w:p w14:paraId="3C7DA707"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3458" w:type="dxa"/>
            <w:shd w:val="clear" w:color="auto" w:fill="auto"/>
            <w:vAlign w:val="center"/>
          </w:tcPr>
          <w:p w14:paraId="3C7DA708"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Ms S. Sankeshwari</w:t>
            </w:r>
          </w:p>
        </w:tc>
        <w:tc>
          <w:tcPr>
            <w:tcW w:w="3499" w:type="dxa"/>
            <w:shd w:val="clear" w:color="auto" w:fill="auto"/>
            <w:vAlign w:val="center"/>
          </w:tcPr>
          <w:p w14:paraId="3C7DA709"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Information Technology</w:t>
            </w:r>
          </w:p>
        </w:tc>
        <w:tc>
          <w:tcPr>
            <w:tcW w:w="2351" w:type="dxa"/>
            <w:vMerge/>
            <w:shd w:val="clear" w:color="auto" w:fill="auto"/>
            <w:vAlign w:val="center"/>
          </w:tcPr>
          <w:p w14:paraId="3C7DA70A" w14:textId="77777777" w:rsidR="00FD6499" w:rsidRDefault="00FD6499">
            <w:pPr>
              <w:pStyle w:val="Subtitle"/>
              <w:rPr>
                <w:rFonts w:ascii="Times New Roman" w:hAnsi="Times New Roman" w:cs="Times New Roman"/>
                <w:b w:val="0"/>
                <w:bCs w:val="0"/>
                <w:sz w:val="22"/>
                <w:szCs w:val="22"/>
              </w:rPr>
            </w:pPr>
          </w:p>
        </w:tc>
      </w:tr>
      <w:tr w:rsidR="00FD6499" w14:paraId="3C7DA710" w14:textId="77777777">
        <w:trPr>
          <w:trHeight w:val="432"/>
        </w:trPr>
        <w:tc>
          <w:tcPr>
            <w:tcW w:w="587" w:type="dxa"/>
            <w:shd w:val="clear" w:color="auto" w:fill="auto"/>
            <w:vAlign w:val="center"/>
          </w:tcPr>
          <w:p w14:paraId="3C7DA70C"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06</w:t>
            </w:r>
          </w:p>
        </w:tc>
        <w:tc>
          <w:tcPr>
            <w:tcW w:w="3458" w:type="dxa"/>
            <w:shd w:val="clear" w:color="auto" w:fill="auto"/>
            <w:vAlign w:val="center"/>
          </w:tcPr>
          <w:p w14:paraId="3C7DA70D"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Ms. Gayatri J. Abhyankar</w:t>
            </w:r>
          </w:p>
        </w:tc>
        <w:tc>
          <w:tcPr>
            <w:tcW w:w="3499" w:type="dxa"/>
            <w:shd w:val="clear" w:color="auto" w:fill="auto"/>
            <w:vAlign w:val="center"/>
          </w:tcPr>
          <w:p w14:paraId="3C7DA70E"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Mechanical Engineering</w:t>
            </w:r>
          </w:p>
        </w:tc>
        <w:tc>
          <w:tcPr>
            <w:tcW w:w="2351" w:type="dxa"/>
            <w:vMerge/>
            <w:shd w:val="clear" w:color="auto" w:fill="auto"/>
            <w:vAlign w:val="center"/>
          </w:tcPr>
          <w:p w14:paraId="3C7DA70F" w14:textId="77777777" w:rsidR="00FD6499" w:rsidRDefault="00FD6499">
            <w:pPr>
              <w:pStyle w:val="Subtitle"/>
              <w:rPr>
                <w:rFonts w:ascii="Times New Roman" w:hAnsi="Times New Roman" w:cs="Times New Roman"/>
                <w:b w:val="0"/>
                <w:bCs w:val="0"/>
                <w:sz w:val="22"/>
                <w:szCs w:val="22"/>
              </w:rPr>
            </w:pPr>
          </w:p>
        </w:tc>
      </w:tr>
      <w:tr w:rsidR="00FD6499" w14:paraId="3C7DA715" w14:textId="77777777">
        <w:trPr>
          <w:trHeight w:val="432"/>
        </w:trPr>
        <w:tc>
          <w:tcPr>
            <w:tcW w:w="587" w:type="dxa"/>
            <w:shd w:val="clear" w:color="auto" w:fill="auto"/>
            <w:vAlign w:val="center"/>
          </w:tcPr>
          <w:p w14:paraId="3C7DA711"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07</w:t>
            </w:r>
          </w:p>
        </w:tc>
        <w:tc>
          <w:tcPr>
            <w:tcW w:w="3458" w:type="dxa"/>
            <w:shd w:val="clear" w:color="auto" w:fill="auto"/>
            <w:vAlign w:val="center"/>
          </w:tcPr>
          <w:p w14:paraId="3C7DA712"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Ms Harshada U. Salvi</w:t>
            </w:r>
          </w:p>
        </w:tc>
        <w:tc>
          <w:tcPr>
            <w:tcW w:w="3499" w:type="dxa"/>
            <w:shd w:val="clear" w:color="auto" w:fill="auto"/>
            <w:vAlign w:val="center"/>
          </w:tcPr>
          <w:p w14:paraId="3C7DA713"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MCA</w:t>
            </w:r>
          </w:p>
        </w:tc>
        <w:tc>
          <w:tcPr>
            <w:tcW w:w="2351" w:type="dxa"/>
            <w:vMerge/>
            <w:shd w:val="clear" w:color="auto" w:fill="auto"/>
            <w:vAlign w:val="center"/>
          </w:tcPr>
          <w:p w14:paraId="3C7DA714" w14:textId="77777777" w:rsidR="00FD6499" w:rsidRDefault="00FD6499">
            <w:pPr>
              <w:pStyle w:val="Subtitle"/>
              <w:rPr>
                <w:rFonts w:ascii="Times New Roman" w:hAnsi="Times New Roman" w:cs="Times New Roman"/>
                <w:b w:val="0"/>
                <w:bCs w:val="0"/>
                <w:sz w:val="22"/>
                <w:szCs w:val="22"/>
              </w:rPr>
            </w:pPr>
          </w:p>
        </w:tc>
      </w:tr>
      <w:tr w:rsidR="00FD6499" w14:paraId="3C7DA71B" w14:textId="77777777">
        <w:trPr>
          <w:trHeight w:val="432"/>
        </w:trPr>
        <w:tc>
          <w:tcPr>
            <w:tcW w:w="587" w:type="dxa"/>
            <w:shd w:val="clear" w:color="auto" w:fill="auto"/>
            <w:vAlign w:val="center"/>
          </w:tcPr>
          <w:p w14:paraId="3C7DA716"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08</w:t>
            </w:r>
          </w:p>
        </w:tc>
        <w:tc>
          <w:tcPr>
            <w:tcW w:w="3458" w:type="dxa"/>
            <w:shd w:val="clear" w:color="auto" w:fill="auto"/>
            <w:vAlign w:val="center"/>
          </w:tcPr>
          <w:p w14:paraId="3C7DA717"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Mr Tejas S. Narvekar</w:t>
            </w:r>
          </w:p>
        </w:tc>
        <w:tc>
          <w:tcPr>
            <w:tcW w:w="3499" w:type="dxa"/>
            <w:shd w:val="clear" w:color="auto" w:fill="auto"/>
            <w:vAlign w:val="center"/>
          </w:tcPr>
          <w:p w14:paraId="3C7DA718"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Administration</w:t>
            </w:r>
          </w:p>
        </w:tc>
        <w:tc>
          <w:tcPr>
            <w:tcW w:w="2351" w:type="dxa"/>
            <w:vMerge w:val="restart"/>
            <w:shd w:val="clear" w:color="auto" w:fill="auto"/>
            <w:vAlign w:val="center"/>
          </w:tcPr>
          <w:p w14:paraId="3C7DA719" w14:textId="77777777" w:rsidR="00FD6499" w:rsidRDefault="00FD6499">
            <w:pPr>
              <w:pStyle w:val="Subtitle"/>
              <w:rPr>
                <w:rFonts w:ascii="Times New Roman" w:hAnsi="Times New Roman" w:cs="Times New Roman"/>
                <w:b w:val="0"/>
                <w:bCs w:val="0"/>
                <w:sz w:val="22"/>
                <w:szCs w:val="22"/>
              </w:rPr>
            </w:pPr>
          </w:p>
          <w:p w14:paraId="3C7DA71A"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Non-Teaching staff representative</w:t>
            </w:r>
          </w:p>
        </w:tc>
      </w:tr>
      <w:tr w:rsidR="00FD6499" w14:paraId="3C7DA720" w14:textId="77777777">
        <w:trPr>
          <w:trHeight w:val="432"/>
        </w:trPr>
        <w:tc>
          <w:tcPr>
            <w:tcW w:w="587" w:type="dxa"/>
            <w:shd w:val="clear" w:color="auto" w:fill="auto"/>
            <w:vAlign w:val="center"/>
          </w:tcPr>
          <w:p w14:paraId="3C7DA71C"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09</w:t>
            </w:r>
          </w:p>
        </w:tc>
        <w:tc>
          <w:tcPr>
            <w:tcW w:w="3458" w:type="dxa"/>
            <w:shd w:val="clear" w:color="auto" w:fill="auto"/>
            <w:vAlign w:val="center"/>
          </w:tcPr>
          <w:p w14:paraId="3C7DA71D"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Mr Milind M. Kolhatkar</w:t>
            </w:r>
          </w:p>
        </w:tc>
        <w:tc>
          <w:tcPr>
            <w:tcW w:w="3499" w:type="dxa"/>
            <w:shd w:val="clear" w:color="auto" w:fill="auto"/>
            <w:vAlign w:val="center"/>
          </w:tcPr>
          <w:p w14:paraId="3C7DA71E"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Administration</w:t>
            </w:r>
          </w:p>
        </w:tc>
        <w:tc>
          <w:tcPr>
            <w:tcW w:w="2351" w:type="dxa"/>
            <w:vMerge/>
            <w:shd w:val="clear" w:color="auto" w:fill="auto"/>
            <w:vAlign w:val="center"/>
          </w:tcPr>
          <w:p w14:paraId="3C7DA71F" w14:textId="77777777" w:rsidR="00FD6499" w:rsidRDefault="00FD6499">
            <w:pPr>
              <w:pStyle w:val="Subtitle"/>
              <w:rPr>
                <w:rFonts w:ascii="Times New Roman" w:hAnsi="Times New Roman" w:cs="Times New Roman"/>
                <w:b w:val="0"/>
                <w:bCs w:val="0"/>
                <w:sz w:val="22"/>
                <w:szCs w:val="22"/>
              </w:rPr>
            </w:pPr>
          </w:p>
        </w:tc>
      </w:tr>
      <w:tr w:rsidR="00FD6499" w14:paraId="3C7DA725" w14:textId="77777777">
        <w:trPr>
          <w:trHeight w:val="432"/>
        </w:trPr>
        <w:tc>
          <w:tcPr>
            <w:tcW w:w="587" w:type="dxa"/>
            <w:shd w:val="clear" w:color="auto" w:fill="auto"/>
            <w:vAlign w:val="center"/>
          </w:tcPr>
          <w:p w14:paraId="3C7DA721"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10</w:t>
            </w:r>
          </w:p>
        </w:tc>
        <w:tc>
          <w:tcPr>
            <w:tcW w:w="3458" w:type="dxa"/>
            <w:shd w:val="clear" w:color="auto" w:fill="auto"/>
            <w:vAlign w:val="center"/>
          </w:tcPr>
          <w:p w14:paraId="3C7DA722"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Mr Ajay V. Peje</w:t>
            </w:r>
          </w:p>
        </w:tc>
        <w:tc>
          <w:tcPr>
            <w:tcW w:w="3499" w:type="dxa"/>
            <w:shd w:val="clear" w:color="auto" w:fill="auto"/>
            <w:vAlign w:val="center"/>
          </w:tcPr>
          <w:p w14:paraId="3C7DA723"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Information Technology</w:t>
            </w:r>
          </w:p>
        </w:tc>
        <w:tc>
          <w:tcPr>
            <w:tcW w:w="2351" w:type="dxa"/>
            <w:vMerge/>
            <w:shd w:val="clear" w:color="auto" w:fill="auto"/>
            <w:vAlign w:val="center"/>
          </w:tcPr>
          <w:p w14:paraId="3C7DA724" w14:textId="77777777" w:rsidR="00FD6499" w:rsidRDefault="00FD6499">
            <w:pPr>
              <w:pStyle w:val="Subtitle"/>
              <w:rPr>
                <w:rFonts w:ascii="Times New Roman" w:hAnsi="Times New Roman" w:cs="Times New Roman"/>
                <w:b w:val="0"/>
                <w:bCs w:val="0"/>
                <w:sz w:val="22"/>
                <w:szCs w:val="22"/>
              </w:rPr>
            </w:pPr>
          </w:p>
        </w:tc>
      </w:tr>
      <w:tr w:rsidR="00FD6499" w14:paraId="3C7DA72A" w14:textId="77777777">
        <w:trPr>
          <w:trHeight w:val="432"/>
        </w:trPr>
        <w:tc>
          <w:tcPr>
            <w:tcW w:w="587" w:type="dxa"/>
            <w:shd w:val="clear" w:color="auto" w:fill="auto"/>
            <w:vAlign w:val="center"/>
          </w:tcPr>
          <w:p w14:paraId="3C7DA726"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11</w:t>
            </w:r>
          </w:p>
        </w:tc>
        <w:tc>
          <w:tcPr>
            <w:tcW w:w="3458" w:type="dxa"/>
            <w:shd w:val="clear" w:color="auto" w:fill="auto"/>
            <w:vAlign w:val="center"/>
          </w:tcPr>
          <w:p w14:paraId="3C7DA727"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Mrs. Pratiksha P. Nevarekar</w:t>
            </w:r>
          </w:p>
        </w:tc>
        <w:tc>
          <w:tcPr>
            <w:tcW w:w="3499" w:type="dxa"/>
            <w:shd w:val="clear" w:color="auto" w:fill="auto"/>
            <w:vAlign w:val="center"/>
          </w:tcPr>
          <w:p w14:paraId="3C7DA728"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Library</w:t>
            </w:r>
          </w:p>
        </w:tc>
        <w:tc>
          <w:tcPr>
            <w:tcW w:w="2351" w:type="dxa"/>
            <w:vMerge/>
            <w:shd w:val="clear" w:color="auto" w:fill="auto"/>
            <w:vAlign w:val="center"/>
          </w:tcPr>
          <w:p w14:paraId="3C7DA729" w14:textId="77777777" w:rsidR="00FD6499" w:rsidRDefault="00FD6499">
            <w:pPr>
              <w:pStyle w:val="Subtitle"/>
              <w:rPr>
                <w:rFonts w:ascii="Times New Roman" w:hAnsi="Times New Roman" w:cs="Times New Roman"/>
                <w:b w:val="0"/>
                <w:bCs w:val="0"/>
                <w:sz w:val="22"/>
                <w:szCs w:val="22"/>
              </w:rPr>
            </w:pPr>
          </w:p>
        </w:tc>
      </w:tr>
      <w:tr w:rsidR="00FD6499" w14:paraId="3C7DA72F" w14:textId="77777777">
        <w:trPr>
          <w:trHeight w:val="432"/>
        </w:trPr>
        <w:tc>
          <w:tcPr>
            <w:tcW w:w="587" w:type="dxa"/>
            <w:shd w:val="clear" w:color="auto" w:fill="auto"/>
            <w:vAlign w:val="center"/>
          </w:tcPr>
          <w:p w14:paraId="3C7DA72B"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12</w:t>
            </w:r>
          </w:p>
        </w:tc>
        <w:tc>
          <w:tcPr>
            <w:tcW w:w="3458" w:type="dxa"/>
            <w:shd w:val="clear" w:color="auto" w:fill="auto"/>
            <w:vAlign w:val="center"/>
          </w:tcPr>
          <w:p w14:paraId="3C7DA72C"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Smt. Sumati Jabhekar</w:t>
            </w:r>
          </w:p>
        </w:tc>
        <w:tc>
          <w:tcPr>
            <w:tcW w:w="3499" w:type="dxa"/>
            <w:shd w:val="clear" w:color="auto" w:fill="auto"/>
            <w:vAlign w:val="center"/>
          </w:tcPr>
          <w:p w14:paraId="3C7DA72D" w14:textId="77777777" w:rsidR="00FD6499" w:rsidRDefault="00C35176">
            <w:pPr>
              <w:pStyle w:val="Subtitle"/>
              <w:jc w:val="left"/>
              <w:rPr>
                <w:rFonts w:ascii="Times New Roman" w:hAnsi="Times New Roman" w:cs="Times New Roman"/>
                <w:b w:val="0"/>
                <w:bCs w:val="0"/>
                <w:sz w:val="22"/>
                <w:szCs w:val="22"/>
              </w:rPr>
            </w:pPr>
            <w:r>
              <w:rPr>
                <w:rFonts w:ascii="Times New Roman" w:hAnsi="Times New Roman" w:cs="Times New Roman"/>
                <w:b w:val="0"/>
                <w:bCs w:val="0"/>
                <w:sz w:val="22"/>
                <w:szCs w:val="22"/>
              </w:rPr>
              <w:t>Local NGO - Chiplun</w:t>
            </w:r>
          </w:p>
        </w:tc>
        <w:tc>
          <w:tcPr>
            <w:tcW w:w="2351" w:type="dxa"/>
            <w:shd w:val="clear" w:color="auto" w:fill="auto"/>
            <w:vAlign w:val="center"/>
          </w:tcPr>
          <w:p w14:paraId="3C7DA72E" w14:textId="77777777" w:rsidR="00FD6499" w:rsidRDefault="00C35176">
            <w:pPr>
              <w:pStyle w:val="Subtitle"/>
              <w:rPr>
                <w:rFonts w:ascii="Times New Roman" w:hAnsi="Times New Roman" w:cs="Times New Roman"/>
                <w:b w:val="0"/>
                <w:bCs w:val="0"/>
                <w:sz w:val="22"/>
                <w:szCs w:val="22"/>
              </w:rPr>
            </w:pPr>
            <w:r>
              <w:rPr>
                <w:rFonts w:ascii="Times New Roman" w:hAnsi="Times New Roman" w:cs="Times New Roman"/>
                <w:b w:val="0"/>
                <w:bCs w:val="0"/>
                <w:sz w:val="22"/>
                <w:szCs w:val="22"/>
              </w:rPr>
              <w:t>Local Representative</w:t>
            </w:r>
          </w:p>
        </w:tc>
      </w:tr>
    </w:tbl>
    <w:p w14:paraId="3C7DA730" w14:textId="77777777" w:rsidR="00FD6499" w:rsidRDefault="00FD6499">
      <w:pPr>
        <w:jc w:val="both"/>
        <w:rPr>
          <w:rFonts w:ascii="Times New Roman" w:hAnsi="Times New Roman" w:cs="Times New Roman"/>
          <w:bCs/>
          <w:sz w:val="24"/>
          <w:szCs w:val="24"/>
        </w:rPr>
      </w:pPr>
    </w:p>
    <w:p w14:paraId="3C7DA731" w14:textId="77777777" w:rsidR="00FD6499" w:rsidRDefault="00C35176">
      <w:pPr>
        <w:pStyle w:val="ListParagraph"/>
        <w:numPr>
          <w:ilvl w:val="0"/>
          <w:numId w:val="33"/>
        </w:numPr>
        <w:jc w:val="both"/>
        <w:rPr>
          <w:rFonts w:ascii="Times New Roman" w:hAnsi="Times New Roman" w:cs="Times New Roman"/>
          <w:b/>
          <w:bCs/>
          <w:sz w:val="24"/>
          <w:szCs w:val="24"/>
        </w:rPr>
      </w:pPr>
      <w:r>
        <w:rPr>
          <w:rFonts w:ascii="Times New Roman" w:hAnsi="Times New Roman" w:cs="Times New Roman"/>
          <w:b/>
          <w:bCs/>
          <w:sz w:val="24"/>
          <w:szCs w:val="24"/>
        </w:rPr>
        <w:t>INTERNAL COMPLAINT COMMITTEE</w:t>
      </w:r>
    </w:p>
    <w:tbl>
      <w:tblPr>
        <w:tblStyle w:val="TableGrid"/>
        <w:tblW w:w="0" w:type="auto"/>
        <w:tblLook w:val="04A0" w:firstRow="1" w:lastRow="0" w:firstColumn="1" w:lastColumn="0" w:noHBand="0" w:noVBand="1"/>
      </w:tblPr>
      <w:tblGrid>
        <w:gridCol w:w="959"/>
        <w:gridCol w:w="3118"/>
        <w:gridCol w:w="2694"/>
        <w:gridCol w:w="2472"/>
      </w:tblGrid>
      <w:tr w:rsidR="00FD6499" w14:paraId="3C7DA736" w14:textId="77777777">
        <w:trPr>
          <w:trHeight w:val="432"/>
        </w:trPr>
        <w:tc>
          <w:tcPr>
            <w:tcW w:w="959" w:type="dxa"/>
            <w:vAlign w:val="center"/>
          </w:tcPr>
          <w:p w14:paraId="3C7DA732" w14:textId="77777777" w:rsidR="00FD6499" w:rsidRDefault="00C35176">
            <w:pPr>
              <w:spacing w:after="0" w:line="240" w:lineRule="auto"/>
              <w:jc w:val="center"/>
              <w:rPr>
                <w:rFonts w:ascii="Times New Roman" w:hAnsi="Times New Roman" w:cs="Times New Roman"/>
                <w:b/>
                <w:bCs/>
                <w:szCs w:val="22"/>
              </w:rPr>
            </w:pPr>
            <w:r>
              <w:rPr>
                <w:rFonts w:ascii="Times New Roman" w:hAnsi="Times New Roman" w:cs="Times New Roman"/>
                <w:b/>
                <w:bCs/>
                <w:szCs w:val="22"/>
              </w:rPr>
              <w:t>Sr. No.</w:t>
            </w:r>
          </w:p>
        </w:tc>
        <w:tc>
          <w:tcPr>
            <w:tcW w:w="3118" w:type="dxa"/>
            <w:vAlign w:val="center"/>
          </w:tcPr>
          <w:p w14:paraId="3C7DA733" w14:textId="77777777" w:rsidR="00FD6499" w:rsidRDefault="00C35176">
            <w:pPr>
              <w:spacing w:after="0" w:line="240" w:lineRule="auto"/>
              <w:jc w:val="center"/>
              <w:rPr>
                <w:rFonts w:ascii="Times New Roman" w:hAnsi="Times New Roman" w:cs="Times New Roman"/>
                <w:b/>
                <w:bCs/>
                <w:szCs w:val="22"/>
              </w:rPr>
            </w:pPr>
            <w:r>
              <w:rPr>
                <w:rFonts w:ascii="Times New Roman" w:hAnsi="Times New Roman" w:cs="Times New Roman"/>
                <w:b/>
                <w:bCs/>
                <w:szCs w:val="22"/>
              </w:rPr>
              <w:t>Name</w:t>
            </w:r>
          </w:p>
        </w:tc>
        <w:tc>
          <w:tcPr>
            <w:tcW w:w="2694" w:type="dxa"/>
            <w:vAlign w:val="center"/>
          </w:tcPr>
          <w:p w14:paraId="3C7DA734" w14:textId="77777777" w:rsidR="00FD6499" w:rsidRDefault="00C35176">
            <w:pPr>
              <w:spacing w:after="0" w:line="240" w:lineRule="auto"/>
              <w:jc w:val="center"/>
              <w:rPr>
                <w:rFonts w:ascii="Times New Roman" w:hAnsi="Times New Roman" w:cs="Times New Roman"/>
                <w:b/>
                <w:bCs/>
                <w:szCs w:val="22"/>
              </w:rPr>
            </w:pPr>
            <w:r>
              <w:rPr>
                <w:rFonts w:ascii="Times New Roman" w:hAnsi="Times New Roman" w:cs="Times New Roman"/>
                <w:b/>
                <w:bCs/>
                <w:szCs w:val="22"/>
              </w:rPr>
              <w:t>Representative from</w:t>
            </w:r>
          </w:p>
        </w:tc>
        <w:tc>
          <w:tcPr>
            <w:tcW w:w="2472" w:type="dxa"/>
            <w:vAlign w:val="center"/>
          </w:tcPr>
          <w:p w14:paraId="3C7DA735" w14:textId="77777777" w:rsidR="00FD6499" w:rsidRDefault="00C35176">
            <w:pPr>
              <w:spacing w:after="0" w:line="240" w:lineRule="auto"/>
              <w:jc w:val="center"/>
              <w:rPr>
                <w:rFonts w:ascii="Times New Roman" w:hAnsi="Times New Roman" w:cs="Times New Roman"/>
                <w:b/>
                <w:bCs/>
                <w:szCs w:val="22"/>
              </w:rPr>
            </w:pPr>
            <w:r>
              <w:rPr>
                <w:rFonts w:ascii="Times New Roman" w:hAnsi="Times New Roman" w:cs="Times New Roman"/>
                <w:b/>
                <w:bCs/>
                <w:szCs w:val="22"/>
              </w:rPr>
              <w:t>Contact No.</w:t>
            </w:r>
          </w:p>
        </w:tc>
      </w:tr>
      <w:tr w:rsidR="00FD6499" w14:paraId="3C7DA73B" w14:textId="77777777">
        <w:trPr>
          <w:trHeight w:val="432"/>
        </w:trPr>
        <w:tc>
          <w:tcPr>
            <w:tcW w:w="959" w:type="dxa"/>
            <w:vAlign w:val="center"/>
          </w:tcPr>
          <w:p w14:paraId="3C7DA737"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1.</w:t>
            </w:r>
          </w:p>
        </w:tc>
        <w:tc>
          <w:tcPr>
            <w:tcW w:w="3118" w:type="dxa"/>
            <w:vAlign w:val="center"/>
          </w:tcPr>
          <w:p w14:paraId="3C7DA738" w14:textId="77777777" w:rsidR="00FD6499" w:rsidRDefault="00C35176">
            <w:pPr>
              <w:spacing w:after="0" w:line="240" w:lineRule="auto"/>
              <w:rPr>
                <w:rFonts w:ascii="Times New Roman" w:hAnsi="Times New Roman" w:cs="Times New Roman"/>
                <w:bCs/>
                <w:szCs w:val="22"/>
              </w:rPr>
            </w:pPr>
            <w:r>
              <w:rPr>
                <w:rFonts w:ascii="Times New Roman" w:hAnsi="Times New Roman" w:cs="Times New Roman"/>
                <w:bCs/>
                <w:szCs w:val="22"/>
              </w:rPr>
              <w:t>Mrs V.</w:t>
            </w:r>
            <w:r w:rsidR="00FF5740">
              <w:rPr>
                <w:rFonts w:ascii="Times New Roman" w:hAnsi="Times New Roman" w:cs="Times New Roman"/>
                <w:bCs/>
                <w:szCs w:val="22"/>
              </w:rPr>
              <w:t xml:space="preserve"> </w:t>
            </w:r>
            <w:r>
              <w:rPr>
                <w:rFonts w:ascii="Times New Roman" w:hAnsi="Times New Roman" w:cs="Times New Roman"/>
                <w:bCs/>
                <w:szCs w:val="22"/>
              </w:rPr>
              <w:t>M. Kulkarni</w:t>
            </w:r>
          </w:p>
        </w:tc>
        <w:tc>
          <w:tcPr>
            <w:tcW w:w="2694" w:type="dxa"/>
            <w:vMerge w:val="restart"/>
            <w:vAlign w:val="center"/>
          </w:tcPr>
          <w:p w14:paraId="3C7DA739"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Finolex Academy</w:t>
            </w:r>
          </w:p>
        </w:tc>
        <w:tc>
          <w:tcPr>
            <w:tcW w:w="2472" w:type="dxa"/>
            <w:vAlign w:val="center"/>
          </w:tcPr>
          <w:p w14:paraId="3C7DA73A"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9423875011</w:t>
            </w:r>
          </w:p>
        </w:tc>
      </w:tr>
      <w:tr w:rsidR="00FD6499" w14:paraId="3C7DA740" w14:textId="77777777">
        <w:trPr>
          <w:trHeight w:val="432"/>
        </w:trPr>
        <w:tc>
          <w:tcPr>
            <w:tcW w:w="959" w:type="dxa"/>
            <w:vAlign w:val="center"/>
          </w:tcPr>
          <w:p w14:paraId="3C7DA73C"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2.</w:t>
            </w:r>
          </w:p>
        </w:tc>
        <w:tc>
          <w:tcPr>
            <w:tcW w:w="3118" w:type="dxa"/>
            <w:vAlign w:val="center"/>
          </w:tcPr>
          <w:p w14:paraId="3C7DA73D" w14:textId="77777777" w:rsidR="00FD6499" w:rsidRDefault="00C35176">
            <w:pPr>
              <w:spacing w:after="0" w:line="240" w:lineRule="auto"/>
              <w:rPr>
                <w:rFonts w:ascii="Times New Roman" w:hAnsi="Times New Roman" w:cs="Times New Roman"/>
                <w:bCs/>
                <w:szCs w:val="22"/>
              </w:rPr>
            </w:pPr>
            <w:r>
              <w:rPr>
                <w:rFonts w:ascii="Times New Roman" w:hAnsi="Times New Roman" w:cs="Times New Roman"/>
                <w:bCs/>
                <w:szCs w:val="22"/>
              </w:rPr>
              <w:t>Ms H. N. Kelkar</w:t>
            </w:r>
          </w:p>
        </w:tc>
        <w:tc>
          <w:tcPr>
            <w:tcW w:w="2694" w:type="dxa"/>
            <w:vMerge/>
            <w:vAlign w:val="center"/>
          </w:tcPr>
          <w:p w14:paraId="3C7DA73E" w14:textId="77777777" w:rsidR="00FD6499" w:rsidRDefault="00FD6499">
            <w:pPr>
              <w:spacing w:after="0" w:line="240" w:lineRule="auto"/>
              <w:jc w:val="center"/>
              <w:rPr>
                <w:rFonts w:ascii="Times New Roman" w:hAnsi="Times New Roman" w:cs="Times New Roman"/>
                <w:bCs/>
                <w:szCs w:val="22"/>
              </w:rPr>
            </w:pPr>
          </w:p>
        </w:tc>
        <w:tc>
          <w:tcPr>
            <w:tcW w:w="2472" w:type="dxa"/>
            <w:vAlign w:val="center"/>
          </w:tcPr>
          <w:p w14:paraId="3C7DA73F"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9405955043</w:t>
            </w:r>
          </w:p>
        </w:tc>
      </w:tr>
      <w:tr w:rsidR="00FD6499" w14:paraId="3C7DA745" w14:textId="77777777">
        <w:trPr>
          <w:trHeight w:val="432"/>
        </w:trPr>
        <w:tc>
          <w:tcPr>
            <w:tcW w:w="959" w:type="dxa"/>
            <w:vAlign w:val="center"/>
          </w:tcPr>
          <w:p w14:paraId="3C7DA741"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3.</w:t>
            </w:r>
          </w:p>
        </w:tc>
        <w:tc>
          <w:tcPr>
            <w:tcW w:w="3118" w:type="dxa"/>
            <w:vAlign w:val="center"/>
          </w:tcPr>
          <w:p w14:paraId="3C7DA742" w14:textId="77777777" w:rsidR="00FD6499" w:rsidRDefault="00C35176">
            <w:pPr>
              <w:spacing w:after="0" w:line="240" w:lineRule="auto"/>
              <w:rPr>
                <w:rFonts w:ascii="Times New Roman" w:hAnsi="Times New Roman" w:cs="Times New Roman"/>
                <w:bCs/>
                <w:szCs w:val="22"/>
              </w:rPr>
            </w:pPr>
            <w:r>
              <w:rPr>
                <w:rFonts w:ascii="Times New Roman" w:hAnsi="Times New Roman" w:cs="Times New Roman"/>
                <w:bCs/>
                <w:szCs w:val="22"/>
              </w:rPr>
              <w:t>Ms V.V. Nimbalkar</w:t>
            </w:r>
          </w:p>
        </w:tc>
        <w:tc>
          <w:tcPr>
            <w:tcW w:w="2694" w:type="dxa"/>
            <w:vMerge/>
            <w:vAlign w:val="center"/>
          </w:tcPr>
          <w:p w14:paraId="3C7DA743" w14:textId="77777777" w:rsidR="00FD6499" w:rsidRDefault="00FD6499">
            <w:pPr>
              <w:spacing w:after="0" w:line="240" w:lineRule="auto"/>
              <w:jc w:val="center"/>
              <w:rPr>
                <w:rFonts w:ascii="Times New Roman" w:hAnsi="Times New Roman" w:cs="Times New Roman"/>
                <w:bCs/>
                <w:szCs w:val="22"/>
              </w:rPr>
            </w:pPr>
          </w:p>
        </w:tc>
        <w:tc>
          <w:tcPr>
            <w:tcW w:w="2472" w:type="dxa"/>
            <w:vAlign w:val="center"/>
          </w:tcPr>
          <w:p w14:paraId="3C7DA744"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9423290580</w:t>
            </w:r>
          </w:p>
        </w:tc>
      </w:tr>
      <w:tr w:rsidR="00FD6499" w14:paraId="3C7DA74A" w14:textId="77777777">
        <w:trPr>
          <w:trHeight w:val="432"/>
        </w:trPr>
        <w:tc>
          <w:tcPr>
            <w:tcW w:w="959" w:type="dxa"/>
            <w:vAlign w:val="center"/>
          </w:tcPr>
          <w:p w14:paraId="3C7DA746"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4.</w:t>
            </w:r>
          </w:p>
        </w:tc>
        <w:tc>
          <w:tcPr>
            <w:tcW w:w="3118" w:type="dxa"/>
            <w:vAlign w:val="center"/>
          </w:tcPr>
          <w:p w14:paraId="3C7DA747" w14:textId="77777777" w:rsidR="00FD6499" w:rsidRDefault="00C35176">
            <w:pPr>
              <w:spacing w:after="0" w:line="240" w:lineRule="auto"/>
              <w:rPr>
                <w:rFonts w:ascii="Times New Roman" w:hAnsi="Times New Roman" w:cs="Times New Roman"/>
                <w:bCs/>
                <w:szCs w:val="22"/>
              </w:rPr>
            </w:pPr>
            <w:r>
              <w:rPr>
                <w:rFonts w:ascii="Times New Roman" w:hAnsi="Times New Roman" w:cs="Times New Roman"/>
                <w:bCs/>
                <w:szCs w:val="22"/>
              </w:rPr>
              <w:t>Ms S. Sankreswari</w:t>
            </w:r>
          </w:p>
        </w:tc>
        <w:tc>
          <w:tcPr>
            <w:tcW w:w="2694" w:type="dxa"/>
            <w:vMerge/>
            <w:vAlign w:val="center"/>
          </w:tcPr>
          <w:p w14:paraId="3C7DA748" w14:textId="77777777" w:rsidR="00FD6499" w:rsidRDefault="00FD6499">
            <w:pPr>
              <w:spacing w:after="0" w:line="240" w:lineRule="auto"/>
              <w:jc w:val="center"/>
              <w:rPr>
                <w:rFonts w:ascii="Times New Roman" w:hAnsi="Times New Roman" w:cs="Times New Roman"/>
                <w:bCs/>
                <w:szCs w:val="22"/>
              </w:rPr>
            </w:pPr>
          </w:p>
        </w:tc>
        <w:tc>
          <w:tcPr>
            <w:tcW w:w="2472" w:type="dxa"/>
            <w:vAlign w:val="center"/>
          </w:tcPr>
          <w:p w14:paraId="3C7DA749"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9423297439</w:t>
            </w:r>
          </w:p>
        </w:tc>
      </w:tr>
      <w:tr w:rsidR="00FD6499" w14:paraId="3C7DA74F" w14:textId="77777777">
        <w:trPr>
          <w:trHeight w:val="432"/>
        </w:trPr>
        <w:tc>
          <w:tcPr>
            <w:tcW w:w="959" w:type="dxa"/>
            <w:vAlign w:val="center"/>
          </w:tcPr>
          <w:p w14:paraId="3C7DA74B"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lastRenderedPageBreak/>
              <w:t>4.</w:t>
            </w:r>
          </w:p>
        </w:tc>
        <w:tc>
          <w:tcPr>
            <w:tcW w:w="3118" w:type="dxa"/>
            <w:vAlign w:val="center"/>
          </w:tcPr>
          <w:p w14:paraId="3C7DA74C" w14:textId="77777777" w:rsidR="00FD6499" w:rsidRDefault="00C35176">
            <w:pPr>
              <w:spacing w:after="0" w:line="240" w:lineRule="auto"/>
              <w:rPr>
                <w:rFonts w:ascii="Times New Roman" w:hAnsi="Times New Roman" w:cs="Times New Roman"/>
                <w:bCs/>
                <w:szCs w:val="22"/>
              </w:rPr>
            </w:pPr>
            <w:r>
              <w:rPr>
                <w:rFonts w:ascii="Times New Roman" w:hAnsi="Times New Roman" w:cs="Times New Roman"/>
                <w:bCs/>
                <w:szCs w:val="22"/>
              </w:rPr>
              <w:t>Ms N. R. Sakhalkar</w:t>
            </w:r>
          </w:p>
        </w:tc>
        <w:tc>
          <w:tcPr>
            <w:tcW w:w="2694" w:type="dxa"/>
            <w:vMerge/>
            <w:vAlign w:val="center"/>
          </w:tcPr>
          <w:p w14:paraId="3C7DA74D" w14:textId="77777777" w:rsidR="00FD6499" w:rsidRDefault="00FD6499">
            <w:pPr>
              <w:spacing w:after="0" w:line="240" w:lineRule="auto"/>
              <w:jc w:val="center"/>
              <w:rPr>
                <w:rFonts w:ascii="Times New Roman" w:hAnsi="Times New Roman" w:cs="Times New Roman"/>
                <w:bCs/>
                <w:szCs w:val="22"/>
              </w:rPr>
            </w:pPr>
          </w:p>
        </w:tc>
        <w:tc>
          <w:tcPr>
            <w:tcW w:w="2472" w:type="dxa"/>
            <w:vAlign w:val="center"/>
          </w:tcPr>
          <w:p w14:paraId="3C7DA74E"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9423290505</w:t>
            </w:r>
          </w:p>
        </w:tc>
      </w:tr>
      <w:tr w:rsidR="00FD6499" w14:paraId="3C7DA754" w14:textId="77777777">
        <w:trPr>
          <w:trHeight w:val="432"/>
        </w:trPr>
        <w:tc>
          <w:tcPr>
            <w:tcW w:w="959" w:type="dxa"/>
            <w:vAlign w:val="center"/>
          </w:tcPr>
          <w:p w14:paraId="3C7DA750"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5.</w:t>
            </w:r>
          </w:p>
        </w:tc>
        <w:tc>
          <w:tcPr>
            <w:tcW w:w="3118" w:type="dxa"/>
            <w:vAlign w:val="center"/>
          </w:tcPr>
          <w:p w14:paraId="3C7DA751" w14:textId="77777777" w:rsidR="00FD6499" w:rsidRDefault="00C35176">
            <w:pPr>
              <w:spacing w:after="0" w:line="240" w:lineRule="auto"/>
              <w:rPr>
                <w:rFonts w:ascii="Times New Roman" w:hAnsi="Times New Roman" w:cs="Times New Roman"/>
                <w:bCs/>
                <w:szCs w:val="22"/>
              </w:rPr>
            </w:pPr>
            <w:r>
              <w:rPr>
                <w:rFonts w:ascii="Times New Roman" w:hAnsi="Times New Roman" w:cs="Times New Roman"/>
                <w:bCs/>
                <w:szCs w:val="22"/>
              </w:rPr>
              <w:t>Ms H.U. Salvi</w:t>
            </w:r>
          </w:p>
        </w:tc>
        <w:tc>
          <w:tcPr>
            <w:tcW w:w="2694" w:type="dxa"/>
            <w:vMerge/>
            <w:vAlign w:val="center"/>
          </w:tcPr>
          <w:p w14:paraId="3C7DA752" w14:textId="77777777" w:rsidR="00FD6499" w:rsidRDefault="00FD6499">
            <w:pPr>
              <w:spacing w:after="0" w:line="240" w:lineRule="auto"/>
              <w:jc w:val="center"/>
              <w:rPr>
                <w:rFonts w:ascii="Times New Roman" w:hAnsi="Times New Roman" w:cs="Times New Roman"/>
                <w:bCs/>
                <w:szCs w:val="22"/>
              </w:rPr>
            </w:pPr>
          </w:p>
        </w:tc>
        <w:tc>
          <w:tcPr>
            <w:tcW w:w="2472" w:type="dxa"/>
            <w:vAlign w:val="center"/>
          </w:tcPr>
          <w:p w14:paraId="3C7DA753"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9422429442</w:t>
            </w:r>
          </w:p>
        </w:tc>
      </w:tr>
      <w:tr w:rsidR="00FD6499" w14:paraId="3C7DA759" w14:textId="77777777">
        <w:trPr>
          <w:trHeight w:val="432"/>
        </w:trPr>
        <w:tc>
          <w:tcPr>
            <w:tcW w:w="959" w:type="dxa"/>
            <w:vAlign w:val="center"/>
          </w:tcPr>
          <w:p w14:paraId="3C7DA755"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6.</w:t>
            </w:r>
          </w:p>
        </w:tc>
        <w:tc>
          <w:tcPr>
            <w:tcW w:w="3118" w:type="dxa"/>
            <w:vAlign w:val="center"/>
          </w:tcPr>
          <w:p w14:paraId="3C7DA756" w14:textId="77777777" w:rsidR="00FD6499" w:rsidRDefault="00C35176">
            <w:pPr>
              <w:spacing w:after="0" w:line="240" w:lineRule="auto"/>
              <w:rPr>
                <w:rFonts w:ascii="Times New Roman" w:hAnsi="Times New Roman" w:cs="Times New Roman"/>
                <w:bCs/>
                <w:szCs w:val="22"/>
              </w:rPr>
            </w:pPr>
            <w:r>
              <w:rPr>
                <w:rFonts w:ascii="Times New Roman" w:hAnsi="Times New Roman" w:cs="Times New Roman"/>
                <w:bCs/>
                <w:szCs w:val="22"/>
              </w:rPr>
              <w:t>Dr S. B. Kulkarni</w:t>
            </w:r>
          </w:p>
        </w:tc>
        <w:tc>
          <w:tcPr>
            <w:tcW w:w="2694" w:type="dxa"/>
            <w:vMerge/>
            <w:vAlign w:val="center"/>
          </w:tcPr>
          <w:p w14:paraId="3C7DA757" w14:textId="77777777" w:rsidR="00FD6499" w:rsidRDefault="00FD6499">
            <w:pPr>
              <w:spacing w:after="0" w:line="240" w:lineRule="auto"/>
              <w:jc w:val="center"/>
              <w:rPr>
                <w:rFonts w:ascii="Times New Roman" w:hAnsi="Times New Roman" w:cs="Times New Roman"/>
                <w:bCs/>
                <w:szCs w:val="22"/>
              </w:rPr>
            </w:pPr>
          </w:p>
        </w:tc>
        <w:tc>
          <w:tcPr>
            <w:tcW w:w="2472" w:type="dxa"/>
            <w:vAlign w:val="center"/>
          </w:tcPr>
          <w:p w14:paraId="3C7DA758"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9422430542</w:t>
            </w:r>
          </w:p>
        </w:tc>
      </w:tr>
      <w:tr w:rsidR="00FD6499" w14:paraId="3C7DA75E" w14:textId="77777777">
        <w:trPr>
          <w:trHeight w:val="432"/>
        </w:trPr>
        <w:tc>
          <w:tcPr>
            <w:tcW w:w="959" w:type="dxa"/>
            <w:vAlign w:val="center"/>
          </w:tcPr>
          <w:p w14:paraId="3C7DA75A"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7.</w:t>
            </w:r>
          </w:p>
        </w:tc>
        <w:tc>
          <w:tcPr>
            <w:tcW w:w="3118" w:type="dxa"/>
            <w:vAlign w:val="center"/>
          </w:tcPr>
          <w:p w14:paraId="3C7DA75B" w14:textId="77777777" w:rsidR="00FD6499" w:rsidRDefault="00C35176">
            <w:pPr>
              <w:spacing w:after="0" w:line="240" w:lineRule="auto"/>
              <w:rPr>
                <w:rFonts w:ascii="Times New Roman" w:hAnsi="Times New Roman" w:cs="Times New Roman"/>
                <w:bCs/>
                <w:szCs w:val="22"/>
              </w:rPr>
            </w:pPr>
            <w:r>
              <w:rPr>
                <w:rFonts w:ascii="Times New Roman" w:hAnsi="Times New Roman" w:cs="Times New Roman"/>
                <w:bCs/>
                <w:szCs w:val="22"/>
              </w:rPr>
              <w:t>Ms G. J. Abhyankar</w:t>
            </w:r>
          </w:p>
        </w:tc>
        <w:tc>
          <w:tcPr>
            <w:tcW w:w="2694" w:type="dxa"/>
            <w:vMerge/>
            <w:vAlign w:val="center"/>
          </w:tcPr>
          <w:p w14:paraId="3C7DA75C" w14:textId="77777777" w:rsidR="00FD6499" w:rsidRDefault="00FD6499">
            <w:pPr>
              <w:spacing w:after="0" w:line="240" w:lineRule="auto"/>
              <w:jc w:val="center"/>
              <w:rPr>
                <w:rFonts w:ascii="Times New Roman" w:hAnsi="Times New Roman" w:cs="Times New Roman"/>
                <w:bCs/>
                <w:szCs w:val="22"/>
              </w:rPr>
            </w:pPr>
          </w:p>
        </w:tc>
        <w:tc>
          <w:tcPr>
            <w:tcW w:w="2472" w:type="dxa"/>
            <w:vAlign w:val="center"/>
          </w:tcPr>
          <w:p w14:paraId="3C7DA75D"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9890897729</w:t>
            </w:r>
          </w:p>
        </w:tc>
      </w:tr>
      <w:tr w:rsidR="00FD6499" w14:paraId="3C7DA763" w14:textId="77777777">
        <w:trPr>
          <w:trHeight w:val="432"/>
        </w:trPr>
        <w:tc>
          <w:tcPr>
            <w:tcW w:w="959" w:type="dxa"/>
            <w:vAlign w:val="center"/>
          </w:tcPr>
          <w:p w14:paraId="3C7DA75F"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8.</w:t>
            </w:r>
          </w:p>
        </w:tc>
        <w:tc>
          <w:tcPr>
            <w:tcW w:w="3118" w:type="dxa"/>
            <w:vAlign w:val="center"/>
          </w:tcPr>
          <w:p w14:paraId="3C7DA760" w14:textId="77777777" w:rsidR="00FD6499" w:rsidRDefault="00C35176">
            <w:pPr>
              <w:spacing w:after="0" w:line="240" w:lineRule="auto"/>
              <w:rPr>
                <w:rFonts w:ascii="Times New Roman" w:hAnsi="Times New Roman" w:cs="Times New Roman"/>
                <w:bCs/>
                <w:szCs w:val="22"/>
              </w:rPr>
            </w:pPr>
            <w:r>
              <w:rPr>
                <w:rFonts w:ascii="Times New Roman" w:hAnsi="Times New Roman" w:cs="Times New Roman"/>
                <w:bCs/>
                <w:szCs w:val="22"/>
              </w:rPr>
              <w:t>Adv. S. K. Ghag</w:t>
            </w:r>
          </w:p>
        </w:tc>
        <w:tc>
          <w:tcPr>
            <w:tcW w:w="2694" w:type="dxa"/>
            <w:vMerge w:val="restart"/>
            <w:vAlign w:val="center"/>
          </w:tcPr>
          <w:p w14:paraId="3C7DA761"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Advocate</w:t>
            </w:r>
          </w:p>
        </w:tc>
        <w:tc>
          <w:tcPr>
            <w:tcW w:w="2472" w:type="dxa"/>
            <w:vAlign w:val="center"/>
          </w:tcPr>
          <w:p w14:paraId="3C7DA762"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9822141641</w:t>
            </w:r>
          </w:p>
        </w:tc>
      </w:tr>
      <w:tr w:rsidR="00FD6499" w14:paraId="3C7DA768" w14:textId="77777777">
        <w:trPr>
          <w:trHeight w:val="432"/>
        </w:trPr>
        <w:tc>
          <w:tcPr>
            <w:tcW w:w="959" w:type="dxa"/>
            <w:vAlign w:val="center"/>
          </w:tcPr>
          <w:p w14:paraId="3C7DA764"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9.</w:t>
            </w:r>
          </w:p>
        </w:tc>
        <w:tc>
          <w:tcPr>
            <w:tcW w:w="3118" w:type="dxa"/>
            <w:vAlign w:val="center"/>
          </w:tcPr>
          <w:p w14:paraId="3C7DA765" w14:textId="77777777" w:rsidR="00FD6499" w:rsidRDefault="00C35176">
            <w:pPr>
              <w:spacing w:after="0" w:line="240" w:lineRule="auto"/>
              <w:rPr>
                <w:rFonts w:ascii="Times New Roman" w:hAnsi="Times New Roman" w:cs="Times New Roman"/>
                <w:bCs/>
                <w:szCs w:val="22"/>
              </w:rPr>
            </w:pPr>
            <w:r>
              <w:rPr>
                <w:rFonts w:ascii="Times New Roman" w:hAnsi="Times New Roman" w:cs="Times New Roman"/>
                <w:bCs/>
                <w:szCs w:val="22"/>
              </w:rPr>
              <w:t>Adv. Sandhya K. Sukhtankar</w:t>
            </w:r>
          </w:p>
        </w:tc>
        <w:tc>
          <w:tcPr>
            <w:tcW w:w="2694" w:type="dxa"/>
            <w:vMerge/>
            <w:vAlign w:val="center"/>
          </w:tcPr>
          <w:p w14:paraId="3C7DA766" w14:textId="77777777" w:rsidR="00FD6499" w:rsidRDefault="00FD6499">
            <w:pPr>
              <w:spacing w:after="0" w:line="240" w:lineRule="auto"/>
              <w:jc w:val="center"/>
              <w:rPr>
                <w:rFonts w:ascii="Times New Roman" w:hAnsi="Times New Roman" w:cs="Times New Roman"/>
                <w:bCs/>
                <w:szCs w:val="22"/>
                <w:highlight w:val="yellow"/>
              </w:rPr>
            </w:pPr>
          </w:p>
        </w:tc>
        <w:tc>
          <w:tcPr>
            <w:tcW w:w="2472" w:type="dxa"/>
            <w:vAlign w:val="center"/>
          </w:tcPr>
          <w:p w14:paraId="3C7DA767"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9422433409</w:t>
            </w:r>
          </w:p>
        </w:tc>
      </w:tr>
      <w:tr w:rsidR="00FD6499" w14:paraId="3C7DA76E" w14:textId="77777777">
        <w:trPr>
          <w:trHeight w:val="432"/>
        </w:trPr>
        <w:tc>
          <w:tcPr>
            <w:tcW w:w="959" w:type="dxa"/>
            <w:vAlign w:val="center"/>
          </w:tcPr>
          <w:p w14:paraId="3C7DA769"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10</w:t>
            </w:r>
          </w:p>
        </w:tc>
        <w:tc>
          <w:tcPr>
            <w:tcW w:w="3118" w:type="dxa"/>
            <w:vAlign w:val="center"/>
          </w:tcPr>
          <w:p w14:paraId="3C7DA76A" w14:textId="77777777" w:rsidR="00FD6499" w:rsidRDefault="00C35176">
            <w:pPr>
              <w:spacing w:after="0" w:line="240" w:lineRule="auto"/>
              <w:rPr>
                <w:rFonts w:ascii="Times New Roman" w:hAnsi="Times New Roman" w:cs="Times New Roman"/>
                <w:bCs/>
                <w:szCs w:val="22"/>
              </w:rPr>
            </w:pPr>
            <w:r>
              <w:rPr>
                <w:rFonts w:ascii="Times New Roman" w:hAnsi="Times New Roman" w:cs="Times New Roman"/>
                <w:bCs/>
                <w:szCs w:val="22"/>
              </w:rPr>
              <w:t>Smt. Sumati Jambhekar</w:t>
            </w:r>
          </w:p>
        </w:tc>
        <w:tc>
          <w:tcPr>
            <w:tcW w:w="2694" w:type="dxa"/>
            <w:vAlign w:val="center"/>
          </w:tcPr>
          <w:p w14:paraId="3C7DA76B"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NGO Representative</w:t>
            </w:r>
          </w:p>
        </w:tc>
        <w:tc>
          <w:tcPr>
            <w:tcW w:w="2472" w:type="dxa"/>
            <w:vAlign w:val="center"/>
          </w:tcPr>
          <w:p w14:paraId="3C7DA76C"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9422472445</w:t>
            </w:r>
          </w:p>
          <w:p w14:paraId="3C7DA76D" w14:textId="77777777" w:rsidR="00FD6499" w:rsidRDefault="00C35176">
            <w:pPr>
              <w:spacing w:after="0" w:line="240" w:lineRule="auto"/>
              <w:jc w:val="center"/>
              <w:rPr>
                <w:rFonts w:ascii="Times New Roman" w:hAnsi="Times New Roman" w:cs="Times New Roman"/>
                <w:bCs/>
                <w:szCs w:val="22"/>
              </w:rPr>
            </w:pPr>
            <w:r>
              <w:rPr>
                <w:rFonts w:ascii="Times New Roman" w:hAnsi="Times New Roman" w:cs="Times New Roman"/>
                <w:bCs/>
                <w:szCs w:val="22"/>
              </w:rPr>
              <w:t>9421134147</w:t>
            </w:r>
          </w:p>
        </w:tc>
      </w:tr>
    </w:tbl>
    <w:p w14:paraId="3C7DA76F" w14:textId="77777777" w:rsidR="00FD6499" w:rsidRDefault="00FD6499">
      <w:pPr>
        <w:pStyle w:val="Subtitle"/>
        <w:jc w:val="both"/>
        <w:rPr>
          <w:b w:val="0"/>
          <w:bCs w:val="0"/>
          <w:sz w:val="26"/>
          <w:szCs w:val="26"/>
        </w:rPr>
      </w:pPr>
    </w:p>
    <w:p w14:paraId="3C7DA770" w14:textId="77777777" w:rsidR="00FD6499" w:rsidRDefault="00C35176">
      <w:pPr>
        <w:pStyle w:val="ListParagraph"/>
        <w:numPr>
          <w:ilvl w:val="0"/>
          <w:numId w:val="33"/>
        </w:numPr>
        <w:jc w:val="both"/>
        <w:rPr>
          <w:rFonts w:ascii="Times New Roman" w:hAnsi="Times New Roman" w:cs="Times New Roman"/>
          <w:b/>
          <w:bCs/>
          <w:sz w:val="24"/>
          <w:szCs w:val="24"/>
        </w:rPr>
      </w:pPr>
      <w:r>
        <w:rPr>
          <w:rFonts w:ascii="Times New Roman" w:hAnsi="Times New Roman" w:cs="Times New Roman"/>
          <w:b/>
          <w:bCs/>
          <w:sz w:val="24"/>
          <w:szCs w:val="24"/>
        </w:rPr>
        <w:t>COMMITTEE FOR SC/ ST</w:t>
      </w:r>
    </w:p>
    <w:tbl>
      <w:tblPr>
        <w:tblStyle w:val="TableGrid"/>
        <w:tblW w:w="0" w:type="auto"/>
        <w:tblLook w:val="04A0" w:firstRow="1" w:lastRow="0" w:firstColumn="1" w:lastColumn="0" w:noHBand="0" w:noVBand="1"/>
      </w:tblPr>
      <w:tblGrid>
        <w:gridCol w:w="959"/>
        <w:gridCol w:w="3118"/>
        <w:gridCol w:w="2694"/>
        <w:gridCol w:w="2472"/>
      </w:tblGrid>
      <w:tr w:rsidR="00FD6499" w14:paraId="3C7DA775" w14:textId="77777777">
        <w:trPr>
          <w:trHeight w:val="432"/>
        </w:trPr>
        <w:tc>
          <w:tcPr>
            <w:tcW w:w="959" w:type="dxa"/>
          </w:tcPr>
          <w:p w14:paraId="3C7DA771" w14:textId="77777777" w:rsidR="00FD6499" w:rsidRDefault="00C35176">
            <w:pPr>
              <w:spacing w:after="0" w:line="240" w:lineRule="auto"/>
              <w:jc w:val="center"/>
              <w:rPr>
                <w:rFonts w:ascii="Times New Roman" w:hAnsi="Times New Roman" w:cs="Times New Roman"/>
                <w:b/>
                <w:bCs/>
                <w:szCs w:val="24"/>
              </w:rPr>
            </w:pPr>
            <w:r>
              <w:rPr>
                <w:rFonts w:ascii="Times New Roman" w:hAnsi="Times New Roman" w:cs="Times New Roman"/>
                <w:b/>
                <w:bCs/>
                <w:szCs w:val="24"/>
              </w:rPr>
              <w:t>Sr. No.</w:t>
            </w:r>
          </w:p>
        </w:tc>
        <w:tc>
          <w:tcPr>
            <w:tcW w:w="3118" w:type="dxa"/>
          </w:tcPr>
          <w:p w14:paraId="3C7DA772" w14:textId="77777777" w:rsidR="00FD6499" w:rsidRDefault="00C35176">
            <w:pPr>
              <w:spacing w:after="0" w:line="240" w:lineRule="auto"/>
              <w:jc w:val="center"/>
              <w:rPr>
                <w:rFonts w:ascii="Times New Roman" w:hAnsi="Times New Roman" w:cs="Times New Roman"/>
                <w:b/>
                <w:bCs/>
                <w:szCs w:val="24"/>
              </w:rPr>
            </w:pPr>
            <w:r>
              <w:rPr>
                <w:rFonts w:ascii="Times New Roman" w:hAnsi="Times New Roman" w:cs="Times New Roman"/>
                <w:b/>
                <w:bCs/>
                <w:szCs w:val="24"/>
              </w:rPr>
              <w:t>Name</w:t>
            </w:r>
          </w:p>
        </w:tc>
        <w:tc>
          <w:tcPr>
            <w:tcW w:w="2694" w:type="dxa"/>
          </w:tcPr>
          <w:p w14:paraId="3C7DA773" w14:textId="77777777" w:rsidR="00FD6499" w:rsidRDefault="00C35176">
            <w:pPr>
              <w:spacing w:after="0" w:line="240" w:lineRule="auto"/>
              <w:jc w:val="center"/>
              <w:rPr>
                <w:rFonts w:ascii="Times New Roman" w:hAnsi="Times New Roman" w:cs="Times New Roman"/>
                <w:b/>
                <w:bCs/>
                <w:szCs w:val="24"/>
              </w:rPr>
            </w:pPr>
            <w:r>
              <w:rPr>
                <w:rFonts w:ascii="Times New Roman" w:hAnsi="Times New Roman" w:cs="Times New Roman"/>
                <w:b/>
                <w:bCs/>
                <w:szCs w:val="24"/>
              </w:rPr>
              <w:t>Designation</w:t>
            </w:r>
          </w:p>
        </w:tc>
        <w:tc>
          <w:tcPr>
            <w:tcW w:w="2472" w:type="dxa"/>
          </w:tcPr>
          <w:p w14:paraId="3C7DA774" w14:textId="77777777" w:rsidR="00FD6499" w:rsidRDefault="00C35176">
            <w:pPr>
              <w:spacing w:after="0" w:line="240" w:lineRule="auto"/>
              <w:jc w:val="center"/>
              <w:rPr>
                <w:rFonts w:ascii="Times New Roman" w:hAnsi="Times New Roman" w:cs="Times New Roman"/>
                <w:b/>
                <w:bCs/>
                <w:szCs w:val="24"/>
              </w:rPr>
            </w:pPr>
            <w:r>
              <w:rPr>
                <w:rFonts w:ascii="Times New Roman" w:hAnsi="Times New Roman" w:cs="Times New Roman"/>
                <w:b/>
                <w:bCs/>
                <w:szCs w:val="24"/>
              </w:rPr>
              <w:t>Contact No.</w:t>
            </w:r>
          </w:p>
        </w:tc>
      </w:tr>
      <w:tr w:rsidR="00FD6499" w14:paraId="3C7DA77A" w14:textId="77777777">
        <w:trPr>
          <w:trHeight w:val="432"/>
        </w:trPr>
        <w:tc>
          <w:tcPr>
            <w:tcW w:w="959" w:type="dxa"/>
          </w:tcPr>
          <w:p w14:paraId="3C7DA776"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1.</w:t>
            </w:r>
          </w:p>
        </w:tc>
        <w:tc>
          <w:tcPr>
            <w:tcW w:w="3118" w:type="dxa"/>
          </w:tcPr>
          <w:p w14:paraId="3C7DA777" w14:textId="77777777" w:rsidR="00FD6499" w:rsidRDefault="00C35176">
            <w:pPr>
              <w:spacing w:after="0" w:line="240" w:lineRule="auto"/>
              <w:jc w:val="both"/>
              <w:rPr>
                <w:rFonts w:ascii="Times New Roman" w:hAnsi="Times New Roman" w:cs="Times New Roman"/>
                <w:bCs/>
                <w:szCs w:val="24"/>
              </w:rPr>
            </w:pPr>
            <w:r>
              <w:rPr>
                <w:rFonts w:ascii="Times New Roman" w:hAnsi="Times New Roman" w:cs="Times New Roman"/>
                <w:bCs/>
                <w:szCs w:val="24"/>
              </w:rPr>
              <w:t>Mr V.S. Bagade</w:t>
            </w:r>
          </w:p>
        </w:tc>
        <w:tc>
          <w:tcPr>
            <w:tcW w:w="2694" w:type="dxa"/>
          </w:tcPr>
          <w:p w14:paraId="3C7DA778"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Chairperson</w:t>
            </w:r>
          </w:p>
        </w:tc>
        <w:tc>
          <w:tcPr>
            <w:tcW w:w="2472" w:type="dxa"/>
          </w:tcPr>
          <w:p w14:paraId="3C7DA779"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9823123845</w:t>
            </w:r>
          </w:p>
        </w:tc>
      </w:tr>
      <w:tr w:rsidR="00FD6499" w14:paraId="3C7DA77F" w14:textId="77777777">
        <w:trPr>
          <w:trHeight w:val="432"/>
        </w:trPr>
        <w:tc>
          <w:tcPr>
            <w:tcW w:w="959" w:type="dxa"/>
          </w:tcPr>
          <w:p w14:paraId="3C7DA77B"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2.</w:t>
            </w:r>
          </w:p>
        </w:tc>
        <w:tc>
          <w:tcPr>
            <w:tcW w:w="3118" w:type="dxa"/>
          </w:tcPr>
          <w:p w14:paraId="3C7DA77C" w14:textId="77777777" w:rsidR="00FD6499" w:rsidRDefault="00C35176">
            <w:pPr>
              <w:spacing w:after="0" w:line="240" w:lineRule="auto"/>
              <w:jc w:val="both"/>
              <w:rPr>
                <w:rFonts w:ascii="Times New Roman" w:hAnsi="Times New Roman" w:cs="Times New Roman"/>
                <w:bCs/>
                <w:szCs w:val="24"/>
              </w:rPr>
            </w:pPr>
            <w:r>
              <w:rPr>
                <w:rFonts w:ascii="Times New Roman" w:hAnsi="Times New Roman" w:cs="Times New Roman"/>
                <w:bCs/>
                <w:szCs w:val="24"/>
              </w:rPr>
              <w:t>Mrs S.A. Powar</w:t>
            </w:r>
          </w:p>
        </w:tc>
        <w:tc>
          <w:tcPr>
            <w:tcW w:w="2694" w:type="dxa"/>
          </w:tcPr>
          <w:p w14:paraId="3C7DA77D"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Member</w:t>
            </w:r>
          </w:p>
        </w:tc>
        <w:tc>
          <w:tcPr>
            <w:tcW w:w="2472" w:type="dxa"/>
          </w:tcPr>
          <w:p w14:paraId="3C7DA77E"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9765810470</w:t>
            </w:r>
          </w:p>
        </w:tc>
      </w:tr>
      <w:tr w:rsidR="00FD6499" w14:paraId="3C7DA784" w14:textId="77777777">
        <w:trPr>
          <w:trHeight w:val="432"/>
        </w:trPr>
        <w:tc>
          <w:tcPr>
            <w:tcW w:w="959" w:type="dxa"/>
          </w:tcPr>
          <w:p w14:paraId="3C7DA780"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3.</w:t>
            </w:r>
          </w:p>
        </w:tc>
        <w:tc>
          <w:tcPr>
            <w:tcW w:w="3118" w:type="dxa"/>
          </w:tcPr>
          <w:p w14:paraId="3C7DA781" w14:textId="77777777" w:rsidR="00FD6499" w:rsidRDefault="00C35176">
            <w:pPr>
              <w:spacing w:after="0" w:line="240" w:lineRule="auto"/>
              <w:jc w:val="both"/>
              <w:rPr>
                <w:rFonts w:ascii="Times New Roman" w:hAnsi="Times New Roman" w:cs="Times New Roman"/>
                <w:bCs/>
                <w:szCs w:val="24"/>
              </w:rPr>
            </w:pPr>
            <w:r>
              <w:rPr>
                <w:rFonts w:ascii="Times New Roman" w:hAnsi="Times New Roman" w:cs="Times New Roman"/>
                <w:bCs/>
                <w:szCs w:val="24"/>
              </w:rPr>
              <w:t>Mr D.S. Nangare</w:t>
            </w:r>
          </w:p>
        </w:tc>
        <w:tc>
          <w:tcPr>
            <w:tcW w:w="2694" w:type="dxa"/>
          </w:tcPr>
          <w:p w14:paraId="3C7DA782"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Member</w:t>
            </w:r>
          </w:p>
        </w:tc>
        <w:tc>
          <w:tcPr>
            <w:tcW w:w="2472" w:type="dxa"/>
          </w:tcPr>
          <w:p w14:paraId="3C7DA783"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7083365467</w:t>
            </w:r>
          </w:p>
        </w:tc>
      </w:tr>
      <w:tr w:rsidR="00FD6499" w14:paraId="3C7DA789" w14:textId="77777777">
        <w:trPr>
          <w:trHeight w:val="432"/>
        </w:trPr>
        <w:tc>
          <w:tcPr>
            <w:tcW w:w="959" w:type="dxa"/>
          </w:tcPr>
          <w:p w14:paraId="3C7DA785"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4.</w:t>
            </w:r>
          </w:p>
        </w:tc>
        <w:tc>
          <w:tcPr>
            <w:tcW w:w="3118" w:type="dxa"/>
          </w:tcPr>
          <w:p w14:paraId="3C7DA786" w14:textId="77777777" w:rsidR="00FD6499" w:rsidRDefault="00C35176">
            <w:pPr>
              <w:spacing w:after="0" w:line="240" w:lineRule="auto"/>
              <w:jc w:val="both"/>
              <w:rPr>
                <w:rFonts w:ascii="Times New Roman" w:hAnsi="Times New Roman" w:cs="Times New Roman"/>
                <w:bCs/>
                <w:szCs w:val="24"/>
              </w:rPr>
            </w:pPr>
            <w:r>
              <w:rPr>
                <w:rFonts w:ascii="Times New Roman" w:hAnsi="Times New Roman" w:cs="Times New Roman"/>
                <w:bCs/>
                <w:szCs w:val="24"/>
              </w:rPr>
              <w:t>Mr K.R. Bhosale</w:t>
            </w:r>
          </w:p>
        </w:tc>
        <w:tc>
          <w:tcPr>
            <w:tcW w:w="2694" w:type="dxa"/>
          </w:tcPr>
          <w:p w14:paraId="3C7DA787"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Member</w:t>
            </w:r>
          </w:p>
        </w:tc>
        <w:tc>
          <w:tcPr>
            <w:tcW w:w="2472" w:type="dxa"/>
          </w:tcPr>
          <w:p w14:paraId="3C7DA788"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9970246404</w:t>
            </w:r>
          </w:p>
        </w:tc>
      </w:tr>
      <w:tr w:rsidR="00FD6499" w14:paraId="3C7DA78E" w14:textId="77777777">
        <w:trPr>
          <w:trHeight w:val="432"/>
        </w:trPr>
        <w:tc>
          <w:tcPr>
            <w:tcW w:w="959" w:type="dxa"/>
          </w:tcPr>
          <w:p w14:paraId="3C7DA78A"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5.</w:t>
            </w:r>
          </w:p>
        </w:tc>
        <w:tc>
          <w:tcPr>
            <w:tcW w:w="3118" w:type="dxa"/>
          </w:tcPr>
          <w:p w14:paraId="3C7DA78B" w14:textId="77777777" w:rsidR="00FD6499" w:rsidRDefault="00C35176">
            <w:pPr>
              <w:spacing w:after="0" w:line="240" w:lineRule="auto"/>
              <w:jc w:val="both"/>
              <w:rPr>
                <w:rFonts w:ascii="Times New Roman" w:hAnsi="Times New Roman" w:cs="Times New Roman"/>
                <w:bCs/>
                <w:szCs w:val="24"/>
              </w:rPr>
            </w:pPr>
            <w:r>
              <w:rPr>
                <w:rFonts w:ascii="Times New Roman" w:hAnsi="Times New Roman" w:cs="Times New Roman"/>
                <w:bCs/>
                <w:szCs w:val="24"/>
              </w:rPr>
              <w:t>Mr S.B. Bobade</w:t>
            </w:r>
          </w:p>
        </w:tc>
        <w:tc>
          <w:tcPr>
            <w:tcW w:w="2694" w:type="dxa"/>
          </w:tcPr>
          <w:p w14:paraId="3C7DA78C"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Member</w:t>
            </w:r>
          </w:p>
        </w:tc>
        <w:tc>
          <w:tcPr>
            <w:tcW w:w="2472" w:type="dxa"/>
          </w:tcPr>
          <w:p w14:paraId="3C7DA78D"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8888952450</w:t>
            </w:r>
          </w:p>
        </w:tc>
      </w:tr>
      <w:tr w:rsidR="00FD6499" w14:paraId="3C7DA793" w14:textId="77777777">
        <w:trPr>
          <w:trHeight w:val="432"/>
        </w:trPr>
        <w:tc>
          <w:tcPr>
            <w:tcW w:w="959" w:type="dxa"/>
          </w:tcPr>
          <w:p w14:paraId="3C7DA78F"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6.</w:t>
            </w:r>
          </w:p>
        </w:tc>
        <w:tc>
          <w:tcPr>
            <w:tcW w:w="3118" w:type="dxa"/>
          </w:tcPr>
          <w:p w14:paraId="3C7DA790" w14:textId="77777777" w:rsidR="00FD6499" w:rsidRDefault="00C35176">
            <w:pPr>
              <w:spacing w:after="0" w:line="240" w:lineRule="auto"/>
              <w:jc w:val="both"/>
              <w:rPr>
                <w:rFonts w:ascii="Times New Roman" w:hAnsi="Times New Roman" w:cs="Times New Roman"/>
                <w:bCs/>
                <w:szCs w:val="24"/>
              </w:rPr>
            </w:pPr>
            <w:r>
              <w:rPr>
                <w:rFonts w:ascii="Times New Roman" w:hAnsi="Times New Roman" w:cs="Times New Roman"/>
                <w:bCs/>
                <w:szCs w:val="24"/>
              </w:rPr>
              <w:t>Mr A.K. Bandsode</w:t>
            </w:r>
          </w:p>
        </w:tc>
        <w:tc>
          <w:tcPr>
            <w:tcW w:w="2694" w:type="dxa"/>
          </w:tcPr>
          <w:p w14:paraId="3C7DA791"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Member</w:t>
            </w:r>
          </w:p>
        </w:tc>
        <w:tc>
          <w:tcPr>
            <w:tcW w:w="2472" w:type="dxa"/>
          </w:tcPr>
          <w:p w14:paraId="3C7DA792"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9404076007</w:t>
            </w:r>
          </w:p>
        </w:tc>
      </w:tr>
      <w:tr w:rsidR="00FD6499" w14:paraId="3C7DA798" w14:textId="77777777">
        <w:trPr>
          <w:trHeight w:val="432"/>
        </w:trPr>
        <w:tc>
          <w:tcPr>
            <w:tcW w:w="959" w:type="dxa"/>
          </w:tcPr>
          <w:p w14:paraId="3C7DA794"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7.</w:t>
            </w:r>
          </w:p>
        </w:tc>
        <w:tc>
          <w:tcPr>
            <w:tcW w:w="3118" w:type="dxa"/>
          </w:tcPr>
          <w:p w14:paraId="3C7DA795" w14:textId="77777777" w:rsidR="00FD6499" w:rsidRDefault="00C35176">
            <w:pPr>
              <w:spacing w:after="0" w:line="240" w:lineRule="auto"/>
              <w:jc w:val="both"/>
              <w:rPr>
                <w:rFonts w:ascii="Times New Roman" w:hAnsi="Times New Roman" w:cs="Times New Roman"/>
                <w:bCs/>
                <w:szCs w:val="24"/>
              </w:rPr>
            </w:pPr>
            <w:r>
              <w:rPr>
                <w:rFonts w:ascii="Times New Roman" w:hAnsi="Times New Roman" w:cs="Times New Roman"/>
                <w:bCs/>
                <w:szCs w:val="24"/>
              </w:rPr>
              <w:t>Mr V.</w:t>
            </w:r>
            <w:r w:rsidR="00FF5740">
              <w:rPr>
                <w:rFonts w:ascii="Times New Roman" w:hAnsi="Times New Roman" w:cs="Times New Roman"/>
                <w:bCs/>
                <w:szCs w:val="24"/>
              </w:rPr>
              <w:t xml:space="preserve"> </w:t>
            </w:r>
            <w:r>
              <w:rPr>
                <w:rFonts w:ascii="Times New Roman" w:hAnsi="Times New Roman" w:cs="Times New Roman"/>
                <w:bCs/>
                <w:szCs w:val="24"/>
              </w:rPr>
              <w:t>D. Chavan</w:t>
            </w:r>
          </w:p>
        </w:tc>
        <w:tc>
          <w:tcPr>
            <w:tcW w:w="2694" w:type="dxa"/>
          </w:tcPr>
          <w:p w14:paraId="3C7DA796"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Member</w:t>
            </w:r>
          </w:p>
        </w:tc>
        <w:tc>
          <w:tcPr>
            <w:tcW w:w="2472" w:type="dxa"/>
          </w:tcPr>
          <w:p w14:paraId="3C7DA797"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8087296848</w:t>
            </w:r>
          </w:p>
        </w:tc>
      </w:tr>
      <w:tr w:rsidR="00FD6499" w14:paraId="3C7DA79D" w14:textId="77777777">
        <w:trPr>
          <w:trHeight w:val="432"/>
        </w:trPr>
        <w:tc>
          <w:tcPr>
            <w:tcW w:w="959" w:type="dxa"/>
          </w:tcPr>
          <w:p w14:paraId="3C7DA799"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8.</w:t>
            </w:r>
          </w:p>
        </w:tc>
        <w:tc>
          <w:tcPr>
            <w:tcW w:w="3118" w:type="dxa"/>
          </w:tcPr>
          <w:p w14:paraId="3C7DA79A" w14:textId="77777777" w:rsidR="00FD6499" w:rsidRDefault="00C35176">
            <w:pPr>
              <w:spacing w:after="0" w:line="240" w:lineRule="auto"/>
              <w:jc w:val="both"/>
              <w:rPr>
                <w:rFonts w:ascii="Times New Roman" w:hAnsi="Times New Roman" w:cs="Times New Roman"/>
                <w:bCs/>
                <w:szCs w:val="24"/>
              </w:rPr>
            </w:pPr>
            <w:r>
              <w:rPr>
                <w:rFonts w:ascii="Times New Roman" w:hAnsi="Times New Roman" w:cs="Times New Roman"/>
                <w:bCs/>
                <w:szCs w:val="24"/>
              </w:rPr>
              <w:t>Mr M.</w:t>
            </w:r>
            <w:r w:rsidR="00FF5740">
              <w:rPr>
                <w:rFonts w:ascii="Times New Roman" w:hAnsi="Times New Roman" w:cs="Times New Roman"/>
                <w:bCs/>
                <w:szCs w:val="24"/>
              </w:rPr>
              <w:t xml:space="preserve"> </w:t>
            </w:r>
            <w:r>
              <w:rPr>
                <w:rFonts w:ascii="Times New Roman" w:hAnsi="Times New Roman" w:cs="Times New Roman"/>
                <w:bCs/>
                <w:szCs w:val="24"/>
              </w:rPr>
              <w:t>J. Gujar</w:t>
            </w:r>
          </w:p>
        </w:tc>
        <w:tc>
          <w:tcPr>
            <w:tcW w:w="2694" w:type="dxa"/>
          </w:tcPr>
          <w:p w14:paraId="3C7DA79B"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Member</w:t>
            </w:r>
          </w:p>
        </w:tc>
        <w:tc>
          <w:tcPr>
            <w:tcW w:w="2472" w:type="dxa"/>
          </w:tcPr>
          <w:p w14:paraId="3C7DA79C" w14:textId="77777777" w:rsidR="00FD6499" w:rsidRDefault="00C35176">
            <w:pPr>
              <w:spacing w:after="0" w:line="240" w:lineRule="auto"/>
              <w:jc w:val="center"/>
              <w:rPr>
                <w:rFonts w:ascii="Times New Roman" w:hAnsi="Times New Roman" w:cs="Times New Roman"/>
                <w:bCs/>
                <w:szCs w:val="24"/>
              </w:rPr>
            </w:pPr>
            <w:r>
              <w:rPr>
                <w:rFonts w:ascii="Times New Roman" w:hAnsi="Times New Roman" w:cs="Times New Roman"/>
                <w:bCs/>
                <w:szCs w:val="24"/>
              </w:rPr>
              <w:t>8087246877</w:t>
            </w:r>
          </w:p>
        </w:tc>
      </w:tr>
    </w:tbl>
    <w:p w14:paraId="3C7DA79E" w14:textId="77777777" w:rsidR="00FD6499" w:rsidRDefault="00FD6499">
      <w:pPr>
        <w:spacing w:before="240"/>
        <w:jc w:val="both"/>
        <w:rPr>
          <w:rFonts w:ascii="Times New Roman" w:hAnsi="Times New Roman" w:cs="Times New Roman"/>
          <w:bCs/>
          <w:sz w:val="24"/>
          <w:szCs w:val="24"/>
        </w:rPr>
      </w:pPr>
    </w:p>
    <w:p w14:paraId="3C7DA79F" w14:textId="77777777" w:rsidR="00FD6499" w:rsidRDefault="00C35176">
      <w:pPr>
        <w:pStyle w:val="ListParagraph"/>
        <w:numPr>
          <w:ilvl w:val="0"/>
          <w:numId w:val="33"/>
        </w:numPr>
        <w:jc w:val="both"/>
        <w:rPr>
          <w:rFonts w:ascii="Times New Roman" w:hAnsi="Times New Roman" w:cs="Times New Roman"/>
          <w:b/>
          <w:bCs/>
          <w:sz w:val="24"/>
          <w:szCs w:val="24"/>
        </w:rPr>
      </w:pPr>
      <w:r>
        <w:rPr>
          <w:rFonts w:ascii="Times New Roman" w:hAnsi="Times New Roman" w:cs="Times New Roman"/>
          <w:b/>
          <w:bCs/>
          <w:sz w:val="24"/>
          <w:szCs w:val="24"/>
        </w:rPr>
        <w:t>FAMT ISTE CHAPTER</w:t>
      </w:r>
    </w:p>
    <w:p w14:paraId="3C7DA7A0" w14:textId="77777777" w:rsidR="00FD6499" w:rsidRDefault="00C35176">
      <w:pPr>
        <w:jc w:val="both"/>
        <w:rPr>
          <w:rFonts w:ascii="Times New Roman" w:hAnsi="Times New Roman" w:cs="Times New Roman"/>
          <w:sz w:val="24"/>
          <w:szCs w:val="24"/>
        </w:rPr>
      </w:pPr>
      <w:r>
        <w:rPr>
          <w:rFonts w:ascii="Times New Roman" w:hAnsi="Times New Roman" w:cs="Times New Roman"/>
          <w:sz w:val="24"/>
          <w:szCs w:val="24"/>
        </w:rPr>
        <w:t>The Indian Society for Technical Education (ISTE) is a national, non-profit organization registered under the Societies Registration Act, 1860.  ISTE has its Students' Chapters in many colleges across the country. A similar Students' Chapter has been established in the FAMT- FAMT ISTE Students' Chapter. It aims at encouraging the students to carry out co-curricular activities which lead to their overall development. Membership of FAMT ISTE Students' Chapter is compu</w:t>
      </w:r>
      <w:r w:rsidR="00407BE8">
        <w:rPr>
          <w:rFonts w:ascii="Times New Roman" w:hAnsi="Times New Roman" w:cs="Times New Roman"/>
          <w:sz w:val="24"/>
          <w:szCs w:val="24"/>
        </w:rPr>
        <w:t>lsory to all FAMT students. The</w:t>
      </w:r>
      <w:r>
        <w:rPr>
          <w:rFonts w:ascii="Times New Roman" w:hAnsi="Times New Roman" w:cs="Times New Roman"/>
          <w:sz w:val="24"/>
          <w:szCs w:val="24"/>
        </w:rPr>
        <w:t xml:space="preserve"> </w:t>
      </w:r>
      <w:r w:rsidR="00407BE8">
        <w:rPr>
          <w:rFonts w:ascii="Times New Roman" w:hAnsi="Times New Roman" w:cs="Times New Roman"/>
          <w:sz w:val="24"/>
          <w:szCs w:val="24"/>
        </w:rPr>
        <w:t xml:space="preserve">ISTE </w:t>
      </w:r>
      <w:r>
        <w:rPr>
          <w:rFonts w:ascii="Times New Roman" w:hAnsi="Times New Roman" w:cs="Times New Roman"/>
          <w:sz w:val="24"/>
          <w:szCs w:val="24"/>
        </w:rPr>
        <w:t xml:space="preserve">chapter organizes and manages various events in the academy like Brainwaves, Teachers' Day, Engineers' Day, and many such events. </w:t>
      </w:r>
    </w:p>
    <w:p w14:paraId="3C7DA7A1" w14:textId="77777777" w:rsidR="00FD6499" w:rsidRDefault="00C35176">
      <w:pPr>
        <w:jc w:val="both"/>
        <w:rPr>
          <w:rFonts w:ascii="Times New Roman" w:hAnsi="Times New Roman" w:cs="Times New Roman"/>
          <w:sz w:val="24"/>
          <w:szCs w:val="24"/>
        </w:rPr>
      </w:pPr>
      <w:r>
        <w:rPr>
          <w:rFonts w:ascii="Times New Roman" w:hAnsi="Times New Roman" w:cs="Times New Roman"/>
          <w:sz w:val="24"/>
          <w:szCs w:val="24"/>
        </w:rPr>
        <w:t>The academy has officially appointed counselors who can address students' academic as well as personal concerns.</w:t>
      </w:r>
    </w:p>
    <w:p w14:paraId="3C7DA7A2" w14:textId="77777777" w:rsidR="00FD6499" w:rsidRDefault="00FD6499">
      <w:pPr>
        <w:jc w:val="both"/>
        <w:rPr>
          <w:rFonts w:ascii="Times New Roman" w:hAnsi="Times New Roman" w:cs="Times New Roman"/>
          <w:sz w:val="24"/>
          <w:szCs w:val="24"/>
        </w:rPr>
      </w:pPr>
    </w:p>
    <w:p w14:paraId="3C7DA7A3" w14:textId="77777777" w:rsidR="00FD6499" w:rsidRDefault="00FD6499">
      <w:pPr>
        <w:jc w:val="both"/>
        <w:rPr>
          <w:rFonts w:ascii="Times New Roman" w:hAnsi="Times New Roman" w:cs="Times New Roman"/>
          <w:sz w:val="24"/>
          <w:szCs w:val="24"/>
        </w:rPr>
      </w:pPr>
    </w:p>
    <w:p w14:paraId="3C7DA7A4" w14:textId="730BBCA9" w:rsidR="00FD6499" w:rsidRDefault="00C35176">
      <w:pPr>
        <w:pStyle w:val="ListParagraph"/>
        <w:numPr>
          <w:ilvl w:val="0"/>
          <w:numId w:val="35"/>
        </w:numPr>
        <w:spacing w:before="240"/>
        <w:jc w:val="both"/>
        <w:rPr>
          <w:rFonts w:ascii="Times New Roman" w:hAnsi="Times New Roman" w:cs="Times New Roman"/>
          <w:b/>
          <w:sz w:val="28"/>
          <w:szCs w:val="24"/>
        </w:rPr>
      </w:pPr>
      <w:r>
        <w:rPr>
          <w:rFonts w:ascii="Times New Roman" w:hAnsi="Times New Roman" w:cs="Times New Roman"/>
          <w:b/>
          <w:sz w:val="24"/>
        </w:rPr>
        <w:lastRenderedPageBreak/>
        <w:t>FAMT STUDENTS</w:t>
      </w:r>
      <w:r w:rsidR="00925878">
        <w:rPr>
          <w:rFonts w:ascii="Times New Roman" w:hAnsi="Times New Roman" w:cs="Times New Roman"/>
          <w:b/>
          <w:sz w:val="24"/>
        </w:rPr>
        <w:t>’</w:t>
      </w:r>
      <w:r>
        <w:rPr>
          <w:rFonts w:ascii="Times New Roman" w:hAnsi="Times New Roman" w:cs="Times New Roman"/>
          <w:b/>
          <w:sz w:val="24"/>
        </w:rPr>
        <w:t xml:space="preserve"> COUNCIL</w:t>
      </w:r>
    </w:p>
    <w:p w14:paraId="3C7DA7A5" w14:textId="77777777" w:rsidR="00FD6499" w:rsidRDefault="00FD6499">
      <w:pPr>
        <w:pStyle w:val="ListParagraph"/>
        <w:spacing w:before="240"/>
        <w:ind w:left="90"/>
        <w:jc w:val="both"/>
        <w:rPr>
          <w:rFonts w:ascii="Times New Roman" w:hAnsi="Times New Roman" w:cs="Times New Roman"/>
          <w:b/>
          <w:sz w:val="28"/>
          <w:szCs w:val="24"/>
        </w:rPr>
      </w:pPr>
    </w:p>
    <w:p w14:paraId="3C7DA7A6" w14:textId="77777777" w:rsidR="00FD6499" w:rsidRDefault="00C35176">
      <w:pPr>
        <w:pStyle w:val="ListParagraph"/>
        <w:spacing w:before="240"/>
        <w:ind w:left="90"/>
        <w:jc w:val="both"/>
        <w:rPr>
          <w:rFonts w:ascii="Times New Roman" w:hAnsi="Times New Roman" w:cs="Times New Roman"/>
          <w:bCs/>
          <w:sz w:val="24"/>
        </w:rPr>
      </w:pPr>
      <w:r>
        <w:rPr>
          <w:rFonts w:ascii="Times New Roman" w:hAnsi="Times New Roman" w:cs="Times New Roman"/>
          <w:bCs/>
          <w:sz w:val="24"/>
        </w:rPr>
        <w:t>FAMT Students Council is</w:t>
      </w:r>
      <w:r>
        <w:rPr>
          <w:rFonts w:ascii="Times New Roman" w:eastAsia="Times New Roman" w:hAnsi="Times New Roman" w:cs="Times New Roman"/>
          <w:bCs/>
          <w:sz w:val="24"/>
        </w:rPr>
        <w:t xml:space="preserve"> constituted for </w:t>
      </w:r>
      <w:r>
        <w:rPr>
          <w:rFonts w:ascii="Times New Roman" w:hAnsi="Times New Roman" w:cs="Times New Roman"/>
          <w:bCs/>
          <w:sz w:val="24"/>
        </w:rPr>
        <w:t>every academic y</w:t>
      </w:r>
      <w:r>
        <w:rPr>
          <w:rFonts w:ascii="Times New Roman" w:eastAsia="Times New Roman" w:hAnsi="Times New Roman" w:cs="Times New Roman"/>
          <w:bCs/>
          <w:sz w:val="24"/>
        </w:rPr>
        <w:t>ear</w:t>
      </w:r>
      <w:r>
        <w:rPr>
          <w:rFonts w:ascii="Times New Roman" w:hAnsi="Times New Roman" w:cs="Times New Roman"/>
          <w:bCs/>
          <w:sz w:val="24"/>
        </w:rPr>
        <w:t xml:space="preserve">. It consists of faculty, admin and student representatives of every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761"/>
        <w:gridCol w:w="3306"/>
        <w:gridCol w:w="2258"/>
      </w:tblGrid>
      <w:tr w:rsidR="00FD6499" w14:paraId="3C7DA7AB" w14:textId="77777777">
        <w:trPr>
          <w:trHeight w:val="432"/>
        </w:trPr>
        <w:tc>
          <w:tcPr>
            <w:tcW w:w="990" w:type="dxa"/>
            <w:shd w:val="clear" w:color="auto" w:fill="auto"/>
            <w:vAlign w:val="center"/>
          </w:tcPr>
          <w:p w14:paraId="3C7DA7A7" w14:textId="77777777" w:rsidR="00FD6499" w:rsidRDefault="00C35176">
            <w:pPr>
              <w:pStyle w:val="Title"/>
              <w:jc w:val="left"/>
              <w:rPr>
                <w:bCs w:val="0"/>
              </w:rPr>
            </w:pPr>
            <w:r>
              <w:rPr>
                <w:bCs w:val="0"/>
              </w:rPr>
              <w:t>Sr. No.</w:t>
            </w:r>
          </w:p>
        </w:tc>
        <w:tc>
          <w:tcPr>
            <w:tcW w:w="3060" w:type="dxa"/>
            <w:shd w:val="clear" w:color="auto" w:fill="auto"/>
            <w:vAlign w:val="center"/>
          </w:tcPr>
          <w:p w14:paraId="3C7DA7A8" w14:textId="77777777" w:rsidR="00FD6499" w:rsidRDefault="00C35176">
            <w:pPr>
              <w:pStyle w:val="Title"/>
              <w:jc w:val="left"/>
              <w:rPr>
                <w:bCs w:val="0"/>
              </w:rPr>
            </w:pPr>
            <w:r>
              <w:rPr>
                <w:bCs w:val="0"/>
              </w:rPr>
              <w:t>Name of Faculty</w:t>
            </w:r>
          </w:p>
        </w:tc>
        <w:tc>
          <w:tcPr>
            <w:tcW w:w="3690" w:type="dxa"/>
            <w:shd w:val="clear" w:color="auto" w:fill="auto"/>
            <w:vAlign w:val="center"/>
          </w:tcPr>
          <w:p w14:paraId="3C7DA7A9" w14:textId="77777777" w:rsidR="00FD6499" w:rsidRDefault="00C35176">
            <w:pPr>
              <w:pStyle w:val="Title"/>
              <w:jc w:val="left"/>
              <w:rPr>
                <w:bCs w:val="0"/>
              </w:rPr>
            </w:pPr>
            <w:r>
              <w:rPr>
                <w:bCs w:val="0"/>
              </w:rPr>
              <w:t>Department</w:t>
            </w:r>
          </w:p>
        </w:tc>
        <w:tc>
          <w:tcPr>
            <w:tcW w:w="2430" w:type="dxa"/>
            <w:shd w:val="clear" w:color="auto" w:fill="auto"/>
            <w:vAlign w:val="center"/>
          </w:tcPr>
          <w:p w14:paraId="3C7DA7AA" w14:textId="77777777" w:rsidR="00FD6499" w:rsidRDefault="00C35176">
            <w:pPr>
              <w:pStyle w:val="Title"/>
              <w:jc w:val="left"/>
              <w:rPr>
                <w:bCs w:val="0"/>
              </w:rPr>
            </w:pPr>
            <w:r>
              <w:rPr>
                <w:bCs w:val="0"/>
              </w:rPr>
              <w:t>Designation</w:t>
            </w:r>
          </w:p>
        </w:tc>
      </w:tr>
      <w:tr w:rsidR="00FD6499" w14:paraId="3C7DA7B0" w14:textId="77777777">
        <w:trPr>
          <w:trHeight w:val="432"/>
        </w:trPr>
        <w:tc>
          <w:tcPr>
            <w:tcW w:w="990" w:type="dxa"/>
            <w:shd w:val="clear" w:color="auto" w:fill="auto"/>
            <w:vAlign w:val="center"/>
          </w:tcPr>
          <w:p w14:paraId="3C7DA7AC" w14:textId="77777777" w:rsidR="00FD6499" w:rsidRDefault="00C35176">
            <w:pPr>
              <w:pStyle w:val="Title"/>
              <w:jc w:val="left"/>
              <w:rPr>
                <w:b w:val="0"/>
                <w:bCs w:val="0"/>
              </w:rPr>
            </w:pPr>
            <w:r>
              <w:rPr>
                <w:b w:val="0"/>
                <w:bCs w:val="0"/>
              </w:rPr>
              <w:t>01</w:t>
            </w:r>
          </w:p>
        </w:tc>
        <w:tc>
          <w:tcPr>
            <w:tcW w:w="3060" w:type="dxa"/>
            <w:shd w:val="clear" w:color="auto" w:fill="auto"/>
            <w:vAlign w:val="center"/>
          </w:tcPr>
          <w:p w14:paraId="3C7DA7AD" w14:textId="77777777" w:rsidR="00FD6499" w:rsidRDefault="00C35176">
            <w:pPr>
              <w:pStyle w:val="Title"/>
              <w:jc w:val="left"/>
              <w:rPr>
                <w:b w:val="0"/>
                <w:bCs w:val="0"/>
              </w:rPr>
            </w:pPr>
            <w:r>
              <w:rPr>
                <w:b w:val="0"/>
                <w:bCs w:val="0"/>
              </w:rPr>
              <w:t>Dr. Kaushal Prasad</w:t>
            </w:r>
          </w:p>
        </w:tc>
        <w:tc>
          <w:tcPr>
            <w:tcW w:w="3690" w:type="dxa"/>
            <w:shd w:val="clear" w:color="auto" w:fill="auto"/>
            <w:vAlign w:val="center"/>
          </w:tcPr>
          <w:p w14:paraId="3C7DA7AE" w14:textId="77777777" w:rsidR="00FD6499" w:rsidRDefault="00C35176">
            <w:pPr>
              <w:pStyle w:val="Title"/>
              <w:jc w:val="left"/>
              <w:rPr>
                <w:b w:val="0"/>
                <w:bCs w:val="0"/>
              </w:rPr>
            </w:pPr>
            <w:r>
              <w:rPr>
                <w:b w:val="0"/>
                <w:bCs w:val="0"/>
              </w:rPr>
              <w:t>Principal</w:t>
            </w:r>
          </w:p>
        </w:tc>
        <w:tc>
          <w:tcPr>
            <w:tcW w:w="2430" w:type="dxa"/>
            <w:shd w:val="clear" w:color="auto" w:fill="auto"/>
            <w:vAlign w:val="center"/>
          </w:tcPr>
          <w:p w14:paraId="3C7DA7AF" w14:textId="77777777" w:rsidR="00FD6499" w:rsidRDefault="00C35176">
            <w:pPr>
              <w:pStyle w:val="Title"/>
              <w:jc w:val="left"/>
              <w:rPr>
                <w:b w:val="0"/>
                <w:bCs w:val="0"/>
              </w:rPr>
            </w:pPr>
            <w:r>
              <w:rPr>
                <w:b w:val="0"/>
                <w:bCs w:val="0"/>
              </w:rPr>
              <w:t>Chairperson</w:t>
            </w:r>
          </w:p>
        </w:tc>
      </w:tr>
      <w:tr w:rsidR="00FD6499" w14:paraId="3C7DA7B5" w14:textId="77777777">
        <w:trPr>
          <w:trHeight w:val="432"/>
        </w:trPr>
        <w:tc>
          <w:tcPr>
            <w:tcW w:w="990" w:type="dxa"/>
            <w:shd w:val="clear" w:color="auto" w:fill="auto"/>
            <w:vAlign w:val="center"/>
          </w:tcPr>
          <w:p w14:paraId="3C7DA7B1" w14:textId="77777777" w:rsidR="00FD6499" w:rsidRDefault="00C35176">
            <w:pPr>
              <w:pStyle w:val="Title"/>
              <w:jc w:val="left"/>
              <w:rPr>
                <w:b w:val="0"/>
                <w:bCs w:val="0"/>
              </w:rPr>
            </w:pPr>
            <w:r>
              <w:rPr>
                <w:b w:val="0"/>
                <w:bCs w:val="0"/>
              </w:rPr>
              <w:t>02</w:t>
            </w:r>
          </w:p>
        </w:tc>
        <w:tc>
          <w:tcPr>
            <w:tcW w:w="3060" w:type="dxa"/>
            <w:shd w:val="clear" w:color="auto" w:fill="auto"/>
            <w:vAlign w:val="center"/>
          </w:tcPr>
          <w:p w14:paraId="3C7DA7B2" w14:textId="77777777" w:rsidR="00FD6499" w:rsidRDefault="00C35176">
            <w:pPr>
              <w:pStyle w:val="Title"/>
              <w:jc w:val="left"/>
              <w:rPr>
                <w:b w:val="0"/>
                <w:bCs w:val="0"/>
              </w:rPr>
            </w:pPr>
            <w:r>
              <w:rPr>
                <w:b w:val="0"/>
                <w:bCs w:val="0"/>
              </w:rPr>
              <w:t>Prof. D. D. Joshi</w:t>
            </w:r>
          </w:p>
        </w:tc>
        <w:tc>
          <w:tcPr>
            <w:tcW w:w="3690" w:type="dxa"/>
            <w:shd w:val="clear" w:color="auto" w:fill="auto"/>
            <w:vAlign w:val="center"/>
          </w:tcPr>
          <w:p w14:paraId="3C7DA7B3" w14:textId="77777777" w:rsidR="00FD6499" w:rsidRDefault="00C35176">
            <w:pPr>
              <w:pStyle w:val="Title"/>
              <w:jc w:val="left"/>
              <w:rPr>
                <w:b w:val="0"/>
                <w:bCs w:val="0"/>
              </w:rPr>
            </w:pPr>
            <w:r>
              <w:rPr>
                <w:b w:val="0"/>
                <w:bCs w:val="0"/>
              </w:rPr>
              <w:t>Faculty In-charge, Students Affairs, FE Department</w:t>
            </w:r>
          </w:p>
        </w:tc>
        <w:tc>
          <w:tcPr>
            <w:tcW w:w="2430" w:type="dxa"/>
            <w:shd w:val="clear" w:color="auto" w:fill="auto"/>
            <w:vAlign w:val="center"/>
          </w:tcPr>
          <w:p w14:paraId="3C7DA7B4" w14:textId="77777777" w:rsidR="00FD6499" w:rsidRDefault="00C35176">
            <w:pPr>
              <w:pStyle w:val="Title"/>
              <w:jc w:val="left"/>
              <w:rPr>
                <w:b w:val="0"/>
                <w:bCs w:val="0"/>
              </w:rPr>
            </w:pPr>
            <w:r>
              <w:rPr>
                <w:b w:val="0"/>
                <w:bCs w:val="0"/>
              </w:rPr>
              <w:t>Coordinator</w:t>
            </w:r>
          </w:p>
        </w:tc>
      </w:tr>
      <w:tr w:rsidR="00FD6499" w14:paraId="3C7DA7BA" w14:textId="77777777">
        <w:trPr>
          <w:trHeight w:val="432"/>
        </w:trPr>
        <w:tc>
          <w:tcPr>
            <w:tcW w:w="990" w:type="dxa"/>
            <w:shd w:val="clear" w:color="auto" w:fill="auto"/>
            <w:vAlign w:val="center"/>
          </w:tcPr>
          <w:p w14:paraId="3C7DA7B6" w14:textId="77777777" w:rsidR="00FD6499" w:rsidRDefault="00C35176">
            <w:pPr>
              <w:pStyle w:val="Title"/>
              <w:jc w:val="left"/>
              <w:rPr>
                <w:b w:val="0"/>
                <w:bCs w:val="0"/>
              </w:rPr>
            </w:pPr>
            <w:r>
              <w:rPr>
                <w:b w:val="0"/>
                <w:bCs w:val="0"/>
              </w:rPr>
              <w:t>03</w:t>
            </w:r>
          </w:p>
        </w:tc>
        <w:tc>
          <w:tcPr>
            <w:tcW w:w="3060" w:type="dxa"/>
            <w:shd w:val="clear" w:color="auto" w:fill="auto"/>
            <w:vAlign w:val="center"/>
          </w:tcPr>
          <w:p w14:paraId="3C7DA7B7" w14:textId="77777777" w:rsidR="00FD6499" w:rsidRDefault="00C35176">
            <w:pPr>
              <w:pStyle w:val="Title"/>
              <w:jc w:val="left"/>
              <w:rPr>
                <w:b w:val="0"/>
                <w:bCs w:val="0"/>
              </w:rPr>
            </w:pPr>
            <w:r>
              <w:rPr>
                <w:b w:val="0"/>
                <w:bCs w:val="0"/>
              </w:rPr>
              <w:t>Prof. G. G. Bhide</w:t>
            </w:r>
          </w:p>
        </w:tc>
        <w:tc>
          <w:tcPr>
            <w:tcW w:w="3690" w:type="dxa"/>
            <w:shd w:val="clear" w:color="auto" w:fill="auto"/>
            <w:vAlign w:val="center"/>
          </w:tcPr>
          <w:p w14:paraId="3C7DA7B8" w14:textId="77777777" w:rsidR="00FD6499" w:rsidRDefault="00C35176">
            <w:pPr>
              <w:pStyle w:val="Title"/>
              <w:jc w:val="left"/>
              <w:rPr>
                <w:b w:val="0"/>
                <w:bCs w:val="0"/>
              </w:rPr>
            </w:pPr>
            <w:r>
              <w:rPr>
                <w:b w:val="0"/>
                <w:bCs w:val="0"/>
              </w:rPr>
              <w:t>Associate Professor, Electronics Department</w:t>
            </w:r>
          </w:p>
        </w:tc>
        <w:tc>
          <w:tcPr>
            <w:tcW w:w="2430" w:type="dxa"/>
            <w:shd w:val="clear" w:color="auto" w:fill="auto"/>
            <w:vAlign w:val="center"/>
          </w:tcPr>
          <w:p w14:paraId="3C7DA7B9" w14:textId="77777777" w:rsidR="00FD6499" w:rsidRDefault="00C35176">
            <w:pPr>
              <w:pStyle w:val="Title"/>
              <w:jc w:val="left"/>
              <w:rPr>
                <w:b w:val="0"/>
                <w:bCs w:val="0"/>
              </w:rPr>
            </w:pPr>
            <w:r>
              <w:rPr>
                <w:b w:val="0"/>
                <w:bCs w:val="0"/>
              </w:rPr>
              <w:t>Asst. Coordinator</w:t>
            </w:r>
          </w:p>
        </w:tc>
      </w:tr>
      <w:tr w:rsidR="00FD6499" w14:paraId="3C7DA7BF" w14:textId="77777777">
        <w:trPr>
          <w:trHeight w:val="432"/>
        </w:trPr>
        <w:tc>
          <w:tcPr>
            <w:tcW w:w="990" w:type="dxa"/>
            <w:shd w:val="clear" w:color="auto" w:fill="auto"/>
            <w:vAlign w:val="center"/>
          </w:tcPr>
          <w:p w14:paraId="3C7DA7BB" w14:textId="77777777" w:rsidR="00FD6499" w:rsidRDefault="00C35176">
            <w:pPr>
              <w:pStyle w:val="Title"/>
              <w:jc w:val="left"/>
              <w:rPr>
                <w:b w:val="0"/>
                <w:bCs w:val="0"/>
              </w:rPr>
            </w:pPr>
            <w:r>
              <w:rPr>
                <w:b w:val="0"/>
                <w:bCs w:val="0"/>
              </w:rPr>
              <w:t>04</w:t>
            </w:r>
          </w:p>
        </w:tc>
        <w:tc>
          <w:tcPr>
            <w:tcW w:w="3060" w:type="dxa"/>
            <w:shd w:val="clear" w:color="auto" w:fill="auto"/>
            <w:vAlign w:val="center"/>
          </w:tcPr>
          <w:p w14:paraId="3C7DA7BC" w14:textId="77777777" w:rsidR="00FD6499" w:rsidRDefault="00C35176">
            <w:pPr>
              <w:pStyle w:val="Title"/>
              <w:jc w:val="left"/>
              <w:rPr>
                <w:b w:val="0"/>
                <w:bCs w:val="0"/>
              </w:rPr>
            </w:pPr>
            <w:r>
              <w:rPr>
                <w:b w:val="0"/>
                <w:bCs w:val="0"/>
              </w:rPr>
              <w:t>Prof. N. H. Gangrekar</w:t>
            </w:r>
          </w:p>
        </w:tc>
        <w:tc>
          <w:tcPr>
            <w:tcW w:w="3690" w:type="dxa"/>
            <w:shd w:val="clear" w:color="auto" w:fill="auto"/>
            <w:vAlign w:val="center"/>
          </w:tcPr>
          <w:p w14:paraId="3C7DA7BD" w14:textId="77777777" w:rsidR="00FD6499" w:rsidRDefault="00C35176">
            <w:pPr>
              <w:pStyle w:val="Title"/>
              <w:jc w:val="left"/>
              <w:rPr>
                <w:b w:val="0"/>
                <w:bCs w:val="0"/>
              </w:rPr>
            </w:pPr>
            <w:r>
              <w:rPr>
                <w:b w:val="0"/>
                <w:bCs w:val="0"/>
              </w:rPr>
              <w:t>Assistant Professor, Science &amp; Humanities Department</w:t>
            </w:r>
          </w:p>
        </w:tc>
        <w:tc>
          <w:tcPr>
            <w:tcW w:w="2430" w:type="dxa"/>
            <w:shd w:val="clear" w:color="auto" w:fill="auto"/>
            <w:vAlign w:val="center"/>
          </w:tcPr>
          <w:p w14:paraId="3C7DA7BE" w14:textId="77777777" w:rsidR="00FD6499" w:rsidRDefault="00C35176">
            <w:pPr>
              <w:pStyle w:val="Title"/>
              <w:jc w:val="left"/>
              <w:rPr>
                <w:b w:val="0"/>
                <w:bCs w:val="0"/>
              </w:rPr>
            </w:pPr>
            <w:r>
              <w:rPr>
                <w:b w:val="0"/>
                <w:bCs w:val="0"/>
              </w:rPr>
              <w:t>Asst. Coordinator</w:t>
            </w:r>
          </w:p>
        </w:tc>
      </w:tr>
      <w:tr w:rsidR="00FD6499" w14:paraId="3C7DA7C4" w14:textId="77777777">
        <w:trPr>
          <w:trHeight w:val="432"/>
        </w:trPr>
        <w:tc>
          <w:tcPr>
            <w:tcW w:w="990" w:type="dxa"/>
            <w:shd w:val="clear" w:color="auto" w:fill="auto"/>
            <w:vAlign w:val="center"/>
          </w:tcPr>
          <w:p w14:paraId="3C7DA7C0" w14:textId="77777777" w:rsidR="00FD6499" w:rsidRDefault="00C35176">
            <w:pPr>
              <w:pStyle w:val="Title"/>
              <w:jc w:val="left"/>
              <w:rPr>
                <w:b w:val="0"/>
                <w:bCs w:val="0"/>
              </w:rPr>
            </w:pPr>
            <w:r>
              <w:rPr>
                <w:b w:val="0"/>
                <w:bCs w:val="0"/>
              </w:rPr>
              <w:t>05</w:t>
            </w:r>
          </w:p>
        </w:tc>
        <w:tc>
          <w:tcPr>
            <w:tcW w:w="3060" w:type="dxa"/>
            <w:shd w:val="clear" w:color="auto" w:fill="auto"/>
            <w:vAlign w:val="center"/>
          </w:tcPr>
          <w:p w14:paraId="3C7DA7C1" w14:textId="77777777" w:rsidR="00FD6499" w:rsidRDefault="00C35176">
            <w:pPr>
              <w:pStyle w:val="Title"/>
              <w:jc w:val="left"/>
              <w:rPr>
                <w:b w:val="0"/>
                <w:bCs w:val="0"/>
              </w:rPr>
            </w:pPr>
            <w:r>
              <w:rPr>
                <w:b w:val="0"/>
                <w:bCs w:val="0"/>
              </w:rPr>
              <w:t>Mr. G. D. Targaonkar</w:t>
            </w:r>
          </w:p>
        </w:tc>
        <w:tc>
          <w:tcPr>
            <w:tcW w:w="3690" w:type="dxa"/>
            <w:shd w:val="clear" w:color="auto" w:fill="auto"/>
            <w:vAlign w:val="center"/>
          </w:tcPr>
          <w:p w14:paraId="3C7DA7C2" w14:textId="77777777" w:rsidR="00FD6499" w:rsidRDefault="00C35176">
            <w:pPr>
              <w:pStyle w:val="Title"/>
              <w:jc w:val="left"/>
              <w:rPr>
                <w:b w:val="0"/>
                <w:bCs w:val="0"/>
              </w:rPr>
            </w:pPr>
            <w:r>
              <w:rPr>
                <w:b w:val="0"/>
                <w:bCs w:val="0"/>
              </w:rPr>
              <w:t>Registrar</w:t>
            </w:r>
          </w:p>
        </w:tc>
        <w:tc>
          <w:tcPr>
            <w:tcW w:w="2430" w:type="dxa"/>
            <w:shd w:val="clear" w:color="auto" w:fill="auto"/>
            <w:vAlign w:val="center"/>
          </w:tcPr>
          <w:p w14:paraId="3C7DA7C3" w14:textId="77777777" w:rsidR="00FD6499" w:rsidRDefault="00C35176">
            <w:pPr>
              <w:pStyle w:val="Title"/>
              <w:jc w:val="left"/>
              <w:rPr>
                <w:b w:val="0"/>
                <w:bCs w:val="0"/>
              </w:rPr>
            </w:pPr>
            <w:r>
              <w:rPr>
                <w:b w:val="0"/>
                <w:bCs w:val="0"/>
              </w:rPr>
              <w:t>Asst. Coordinator</w:t>
            </w:r>
          </w:p>
        </w:tc>
      </w:tr>
    </w:tbl>
    <w:p w14:paraId="3C7DA7C5" w14:textId="77777777" w:rsidR="00FD6499" w:rsidRDefault="00FD6499">
      <w:pPr>
        <w:jc w:val="both"/>
        <w:rPr>
          <w:rFonts w:ascii="Times New Roman" w:hAnsi="Times New Roman" w:cs="Times New Roman"/>
          <w:sz w:val="4"/>
          <w:szCs w:val="24"/>
        </w:rPr>
      </w:pPr>
    </w:p>
    <w:p w14:paraId="3C7DA7C6" w14:textId="77777777" w:rsidR="00FD6499" w:rsidRDefault="00C35176">
      <w:pPr>
        <w:pStyle w:val="ListParagraph"/>
        <w:numPr>
          <w:ilvl w:val="0"/>
          <w:numId w:val="33"/>
        </w:numPr>
        <w:jc w:val="both"/>
        <w:rPr>
          <w:rFonts w:ascii="Times New Roman" w:hAnsi="Times New Roman" w:cs="Times New Roman"/>
          <w:b/>
          <w:bCs/>
          <w:sz w:val="24"/>
          <w:szCs w:val="24"/>
        </w:rPr>
      </w:pPr>
      <w:r>
        <w:rPr>
          <w:rFonts w:ascii="Times New Roman" w:hAnsi="Times New Roman" w:cs="Times New Roman"/>
          <w:b/>
          <w:bCs/>
          <w:sz w:val="24"/>
          <w:szCs w:val="24"/>
        </w:rPr>
        <w:t>STUDENTS’ ASSOCIATIONS AND COMMITTEES AT THE ACADEMY</w:t>
      </w:r>
    </w:p>
    <w:p w14:paraId="3C7DA7C7" w14:textId="77777777" w:rsidR="00FD6499" w:rsidRDefault="00C35176">
      <w:pPr>
        <w:jc w:val="both"/>
        <w:rPr>
          <w:rFonts w:ascii="Times New Roman" w:hAnsi="Times New Roman" w:cs="Times New Roman"/>
          <w:sz w:val="24"/>
          <w:szCs w:val="24"/>
        </w:rPr>
      </w:pPr>
      <w:r>
        <w:rPr>
          <w:rFonts w:ascii="Times New Roman" w:hAnsi="Times New Roman" w:cs="Times New Roman"/>
          <w:sz w:val="24"/>
          <w:szCs w:val="24"/>
        </w:rPr>
        <w:t>As a part of co-curricular and extracurricular activities dovetailed into the academic environment, various student societies, committees and associations have been formed to imbibe the spirit of professionalism among students.</w:t>
      </w:r>
    </w:p>
    <w:tbl>
      <w:tblPr>
        <w:tblStyle w:val="TableGrid"/>
        <w:tblW w:w="9924" w:type="dxa"/>
        <w:tblLook w:val="04A0" w:firstRow="1" w:lastRow="0" w:firstColumn="1" w:lastColumn="0" w:noHBand="0" w:noVBand="1"/>
      </w:tblPr>
      <w:tblGrid>
        <w:gridCol w:w="683"/>
        <w:gridCol w:w="3405"/>
        <w:gridCol w:w="2500"/>
        <w:gridCol w:w="3336"/>
      </w:tblGrid>
      <w:tr w:rsidR="00FD6499" w14:paraId="3C7DA7CC" w14:textId="77777777">
        <w:trPr>
          <w:trHeight w:val="552"/>
        </w:trPr>
        <w:tc>
          <w:tcPr>
            <w:tcW w:w="683" w:type="dxa"/>
            <w:vAlign w:val="center"/>
          </w:tcPr>
          <w:p w14:paraId="3C7DA7C8" w14:textId="77777777" w:rsidR="00FD6499" w:rsidRDefault="00C351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Sr. No.</w:t>
            </w:r>
          </w:p>
        </w:tc>
        <w:tc>
          <w:tcPr>
            <w:tcW w:w="3405" w:type="dxa"/>
            <w:vAlign w:val="center"/>
          </w:tcPr>
          <w:p w14:paraId="3C7DA7C9" w14:textId="77777777" w:rsidR="00FD6499" w:rsidRDefault="00C351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Name of the Society/ Association</w:t>
            </w:r>
          </w:p>
        </w:tc>
        <w:tc>
          <w:tcPr>
            <w:tcW w:w="2500" w:type="dxa"/>
            <w:vAlign w:val="center"/>
          </w:tcPr>
          <w:p w14:paraId="3C7DA7CA" w14:textId="77777777" w:rsidR="00FD6499" w:rsidRDefault="00C351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Coordinator/In-charge</w:t>
            </w:r>
          </w:p>
        </w:tc>
        <w:tc>
          <w:tcPr>
            <w:tcW w:w="3336" w:type="dxa"/>
            <w:vAlign w:val="center"/>
          </w:tcPr>
          <w:p w14:paraId="3C7DA7CB" w14:textId="77777777" w:rsidR="00FD6499" w:rsidRDefault="00C351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Email</w:t>
            </w:r>
          </w:p>
        </w:tc>
      </w:tr>
      <w:tr w:rsidR="00FD6499" w14:paraId="3C7DA7D1" w14:textId="77777777">
        <w:trPr>
          <w:trHeight w:val="552"/>
        </w:trPr>
        <w:tc>
          <w:tcPr>
            <w:tcW w:w="683" w:type="dxa"/>
            <w:vAlign w:val="center"/>
          </w:tcPr>
          <w:p w14:paraId="3C7DA7CD" w14:textId="77777777" w:rsidR="00FD6499" w:rsidRDefault="00415D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405" w:type="dxa"/>
            <w:vAlign w:val="center"/>
          </w:tcPr>
          <w:p w14:paraId="3C7DA7CE"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Mechanical Engineering Students Association (MESA)</w:t>
            </w:r>
          </w:p>
        </w:tc>
        <w:tc>
          <w:tcPr>
            <w:tcW w:w="2500" w:type="dxa"/>
            <w:vAlign w:val="center"/>
          </w:tcPr>
          <w:p w14:paraId="3C7DA7CF"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Prof. T. V Kavt</w:t>
            </w:r>
            <w:r w:rsidR="00EB477B">
              <w:rPr>
                <w:rFonts w:ascii="Times New Roman" w:hAnsi="Times New Roman" w:cs="Times New Roman"/>
                <w:sz w:val="24"/>
                <w:szCs w:val="24"/>
              </w:rPr>
              <w:t>a</w:t>
            </w:r>
            <w:r>
              <w:rPr>
                <w:rFonts w:ascii="Times New Roman" w:hAnsi="Times New Roman" w:cs="Times New Roman"/>
                <w:sz w:val="24"/>
                <w:szCs w:val="24"/>
              </w:rPr>
              <w:t>kar</w:t>
            </w:r>
          </w:p>
        </w:tc>
        <w:tc>
          <w:tcPr>
            <w:tcW w:w="3336" w:type="dxa"/>
            <w:vAlign w:val="center"/>
          </w:tcPr>
          <w:p w14:paraId="3C7DA7D0" w14:textId="77777777" w:rsidR="00FD6499" w:rsidRDefault="00EE1FBA">
            <w:pPr>
              <w:spacing w:after="0" w:line="240" w:lineRule="auto"/>
              <w:rPr>
                <w:rFonts w:ascii="Times New Roman" w:hAnsi="Times New Roman" w:cs="Times New Roman"/>
                <w:sz w:val="24"/>
                <w:szCs w:val="24"/>
              </w:rPr>
            </w:pPr>
            <w:hyperlink r:id="rId14" w:history="1">
              <w:r w:rsidR="00C35176">
                <w:rPr>
                  <w:rStyle w:val="Hyperlink"/>
                  <w:rFonts w:ascii="Times New Roman" w:hAnsi="Times New Roman" w:cs="Times New Roman"/>
                  <w:sz w:val="24"/>
                  <w:szCs w:val="24"/>
                </w:rPr>
                <w:t>tushar.kavatkar@famt.ac.in</w:t>
              </w:r>
            </w:hyperlink>
          </w:p>
        </w:tc>
      </w:tr>
      <w:tr w:rsidR="00FD6499" w14:paraId="3C7DA7D6" w14:textId="77777777">
        <w:trPr>
          <w:trHeight w:val="552"/>
        </w:trPr>
        <w:tc>
          <w:tcPr>
            <w:tcW w:w="683" w:type="dxa"/>
            <w:vAlign w:val="center"/>
          </w:tcPr>
          <w:p w14:paraId="3C7DA7D2" w14:textId="77777777" w:rsidR="00FD6499" w:rsidRDefault="00415D3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405" w:type="dxa"/>
            <w:vAlign w:val="center"/>
          </w:tcPr>
          <w:p w14:paraId="3C7DA7D3"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Electrical Engineering Students Association (EESA)</w:t>
            </w:r>
          </w:p>
        </w:tc>
        <w:tc>
          <w:tcPr>
            <w:tcW w:w="2500" w:type="dxa"/>
            <w:vAlign w:val="center"/>
          </w:tcPr>
          <w:p w14:paraId="3C7DA7D4"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Prof. M. S. Modak</w:t>
            </w:r>
          </w:p>
        </w:tc>
        <w:tc>
          <w:tcPr>
            <w:tcW w:w="3336" w:type="dxa"/>
            <w:vAlign w:val="center"/>
          </w:tcPr>
          <w:p w14:paraId="3C7DA7D5" w14:textId="77777777" w:rsidR="00FD6499" w:rsidRDefault="00EE1FBA">
            <w:pPr>
              <w:spacing w:after="0" w:line="240" w:lineRule="auto"/>
              <w:rPr>
                <w:rFonts w:ascii="Times New Roman" w:hAnsi="Times New Roman" w:cs="Times New Roman"/>
                <w:sz w:val="24"/>
                <w:szCs w:val="24"/>
              </w:rPr>
            </w:pPr>
            <w:hyperlink r:id="rId15" w:history="1">
              <w:r w:rsidR="00C35176">
                <w:rPr>
                  <w:rStyle w:val="Hyperlink"/>
                  <w:rFonts w:ascii="Times New Roman" w:hAnsi="Times New Roman" w:cs="Times New Roman"/>
                  <w:sz w:val="24"/>
                  <w:szCs w:val="24"/>
                </w:rPr>
                <w:t>mangesh.modak@famt.ac.in</w:t>
              </w:r>
            </w:hyperlink>
          </w:p>
        </w:tc>
      </w:tr>
      <w:tr w:rsidR="00FD6499" w14:paraId="3C7DA7DB" w14:textId="77777777">
        <w:trPr>
          <w:trHeight w:val="552"/>
        </w:trPr>
        <w:tc>
          <w:tcPr>
            <w:tcW w:w="683" w:type="dxa"/>
            <w:vAlign w:val="center"/>
          </w:tcPr>
          <w:p w14:paraId="3C7DA7D7" w14:textId="77777777" w:rsidR="00FD6499" w:rsidRDefault="00415D3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405" w:type="dxa"/>
            <w:vAlign w:val="center"/>
          </w:tcPr>
          <w:p w14:paraId="3C7DA7D8"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Electronics Engineering Students Association (ESTA)</w:t>
            </w:r>
          </w:p>
        </w:tc>
        <w:tc>
          <w:tcPr>
            <w:tcW w:w="2500" w:type="dxa"/>
            <w:vAlign w:val="center"/>
          </w:tcPr>
          <w:p w14:paraId="3C7DA7D9"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Prof. R. P. Tivarekar</w:t>
            </w:r>
          </w:p>
        </w:tc>
        <w:tc>
          <w:tcPr>
            <w:tcW w:w="3336" w:type="dxa"/>
            <w:vAlign w:val="center"/>
          </w:tcPr>
          <w:p w14:paraId="3C7DA7DA" w14:textId="77777777" w:rsidR="00FD6499" w:rsidRDefault="00EE1FBA">
            <w:pPr>
              <w:spacing w:after="0" w:line="240" w:lineRule="auto"/>
              <w:rPr>
                <w:rFonts w:ascii="Times New Roman" w:hAnsi="Times New Roman" w:cs="Times New Roman"/>
                <w:sz w:val="24"/>
                <w:szCs w:val="24"/>
              </w:rPr>
            </w:pPr>
            <w:hyperlink r:id="rId16" w:history="1">
              <w:r w:rsidR="00C35176">
                <w:rPr>
                  <w:rStyle w:val="Hyperlink"/>
                  <w:rFonts w:ascii="Times New Roman" w:hAnsi="Times New Roman" w:cs="Times New Roman"/>
                  <w:sz w:val="24"/>
                  <w:szCs w:val="24"/>
                </w:rPr>
                <w:t>rahul.tivarekar@famt.ac.in</w:t>
              </w:r>
            </w:hyperlink>
          </w:p>
        </w:tc>
      </w:tr>
      <w:tr w:rsidR="00FD6499" w14:paraId="3C7DA7E0" w14:textId="77777777" w:rsidTr="008C0EBD">
        <w:trPr>
          <w:trHeight w:val="552"/>
        </w:trPr>
        <w:tc>
          <w:tcPr>
            <w:tcW w:w="683" w:type="dxa"/>
            <w:vAlign w:val="center"/>
          </w:tcPr>
          <w:p w14:paraId="3C7DA7DC" w14:textId="77777777" w:rsidR="00FD6499" w:rsidRDefault="00415D3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405" w:type="dxa"/>
            <w:vAlign w:val="center"/>
          </w:tcPr>
          <w:p w14:paraId="3C7DA7DD"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FAMT </w:t>
            </w:r>
            <w:r w:rsidR="00EF6DFE">
              <w:rPr>
                <w:rFonts w:ascii="Times New Roman" w:hAnsi="Times New Roman" w:cs="Times New Roman"/>
                <w:sz w:val="24"/>
                <w:szCs w:val="24"/>
              </w:rPr>
              <w:t xml:space="preserve"> - </w:t>
            </w:r>
            <w:r>
              <w:rPr>
                <w:rFonts w:ascii="Times New Roman" w:hAnsi="Times New Roman" w:cs="Times New Roman"/>
                <w:sz w:val="24"/>
                <w:szCs w:val="24"/>
              </w:rPr>
              <w:t>Association for Comp</w:t>
            </w:r>
            <w:r w:rsidR="00EF6DFE">
              <w:rPr>
                <w:rFonts w:ascii="Times New Roman" w:hAnsi="Times New Roman" w:cs="Times New Roman"/>
                <w:sz w:val="24"/>
                <w:szCs w:val="24"/>
              </w:rPr>
              <w:t xml:space="preserve">uting Machinery (ACM) Students </w:t>
            </w:r>
            <w:r>
              <w:rPr>
                <w:rFonts w:ascii="Times New Roman" w:hAnsi="Times New Roman" w:cs="Times New Roman"/>
                <w:sz w:val="24"/>
                <w:szCs w:val="24"/>
              </w:rPr>
              <w:t>Chapter</w:t>
            </w:r>
          </w:p>
        </w:tc>
        <w:tc>
          <w:tcPr>
            <w:tcW w:w="2500" w:type="dxa"/>
            <w:vAlign w:val="center"/>
          </w:tcPr>
          <w:p w14:paraId="3C7DA7DE" w14:textId="77777777" w:rsidR="00FD6499" w:rsidRDefault="00EF6DFE">
            <w:pPr>
              <w:spacing w:after="0" w:line="240" w:lineRule="auto"/>
              <w:rPr>
                <w:rFonts w:ascii="Times New Roman" w:hAnsi="Times New Roman" w:cs="Times New Roman"/>
                <w:sz w:val="24"/>
                <w:szCs w:val="24"/>
              </w:rPr>
            </w:pPr>
            <w:r>
              <w:rPr>
                <w:rFonts w:ascii="Times New Roman" w:hAnsi="Times New Roman" w:cs="Times New Roman"/>
                <w:sz w:val="24"/>
                <w:szCs w:val="24"/>
              </w:rPr>
              <w:t>Prof. S. S.  Tolye</w:t>
            </w:r>
            <w:r w:rsidR="00C35176">
              <w:rPr>
                <w:rFonts w:ascii="Times New Roman" w:hAnsi="Times New Roman" w:cs="Times New Roman"/>
                <w:sz w:val="24"/>
                <w:szCs w:val="24"/>
              </w:rPr>
              <w:t xml:space="preserve"> </w:t>
            </w:r>
          </w:p>
        </w:tc>
        <w:tc>
          <w:tcPr>
            <w:tcW w:w="3336" w:type="dxa"/>
            <w:shd w:val="clear" w:color="auto" w:fill="FFFFFF" w:themeFill="background1"/>
            <w:vAlign w:val="center"/>
          </w:tcPr>
          <w:p w14:paraId="3C7DA7DF" w14:textId="77777777" w:rsidR="00FD6499" w:rsidRDefault="00EE1FBA" w:rsidP="008C0EBD">
            <w:pPr>
              <w:spacing w:after="0" w:line="240" w:lineRule="auto"/>
              <w:rPr>
                <w:rFonts w:ascii="Times New Roman" w:hAnsi="Times New Roman" w:cs="Times New Roman"/>
                <w:sz w:val="24"/>
                <w:szCs w:val="24"/>
              </w:rPr>
            </w:pPr>
            <w:hyperlink r:id="rId17" w:history="1">
              <w:r w:rsidR="008C0EBD" w:rsidRPr="0047676D">
                <w:rPr>
                  <w:rStyle w:val="Hyperlink"/>
                  <w:rFonts w:ascii="Times New Roman" w:hAnsi="Times New Roman" w:cs="Times New Roman"/>
                  <w:sz w:val="24"/>
                  <w:szCs w:val="24"/>
                </w:rPr>
                <w:t>shashank.tolye@famt.ac.in</w:t>
              </w:r>
            </w:hyperlink>
          </w:p>
        </w:tc>
      </w:tr>
      <w:tr w:rsidR="00FD6499" w14:paraId="3C7DA7E5" w14:textId="77777777">
        <w:trPr>
          <w:trHeight w:val="552"/>
        </w:trPr>
        <w:tc>
          <w:tcPr>
            <w:tcW w:w="683" w:type="dxa"/>
            <w:vAlign w:val="center"/>
          </w:tcPr>
          <w:p w14:paraId="3C7DA7E1" w14:textId="77777777" w:rsidR="00FD6499" w:rsidRDefault="00415D3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405" w:type="dxa"/>
            <w:vAlign w:val="center"/>
          </w:tcPr>
          <w:p w14:paraId="3C7DA7E2"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Students’ Association of MCA (SAM)</w:t>
            </w:r>
          </w:p>
        </w:tc>
        <w:tc>
          <w:tcPr>
            <w:tcW w:w="2500" w:type="dxa"/>
            <w:vAlign w:val="center"/>
          </w:tcPr>
          <w:p w14:paraId="3C7DA7E3"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Prof. R. V. Kotwadekar</w:t>
            </w:r>
          </w:p>
        </w:tc>
        <w:tc>
          <w:tcPr>
            <w:tcW w:w="3336" w:type="dxa"/>
            <w:vAlign w:val="center"/>
          </w:tcPr>
          <w:p w14:paraId="3C7DA7E4" w14:textId="77777777" w:rsidR="00FD6499" w:rsidRDefault="00EE1FBA">
            <w:pPr>
              <w:spacing w:after="0" w:line="240" w:lineRule="auto"/>
              <w:rPr>
                <w:rFonts w:ascii="Times New Roman" w:hAnsi="Times New Roman" w:cs="Times New Roman"/>
                <w:sz w:val="24"/>
                <w:szCs w:val="24"/>
              </w:rPr>
            </w:pPr>
            <w:hyperlink r:id="rId18" w:history="1">
              <w:r w:rsidR="00C35176">
                <w:rPr>
                  <w:rStyle w:val="Hyperlink"/>
                  <w:rFonts w:ascii="Times New Roman" w:hAnsi="Times New Roman" w:cs="Times New Roman"/>
                  <w:sz w:val="24"/>
                  <w:szCs w:val="24"/>
                </w:rPr>
                <w:t>rahul.kotawadekar@famt.ac.in</w:t>
              </w:r>
            </w:hyperlink>
          </w:p>
        </w:tc>
      </w:tr>
      <w:tr w:rsidR="00FD6499" w14:paraId="3C7DA7EA" w14:textId="77777777">
        <w:trPr>
          <w:trHeight w:val="552"/>
        </w:trPr>
        <w:tc>
          <w:tcPr>
            <w:tcW w:w="683" w:type="dxa"/>
            <w:vAlign w:val="center"/>
          </w:tcPr>
          <w:p w14:paraId="3C7DA7E6" w14:textId="77777777" w:rsidR="00FD6499" w:rsidRDefault="00415D3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405" w:type="dxa"/>
            <w:vAlign w:val="center"/>
          </w:tcPr>
          <w:p w14:paraId="3C7DA7E7"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Association of Students of Electronics and Telecommunication Engineering (ASENT)</w:t>
            </w:r>
          </w:p>
        </w:tc>
        <w:tc>
          <w:tcPr>
            <w:tcW w:w="2500" w:type="dxa"/>
            <w:vAlign w:val="center"/>
          </w:tcPr>
          <w:p w14:paraId="3C7DA7E8"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Prof. A. S. Chavan</w:t>
            </w:r>
          </w:p>
        </w:tc>
        <w:tc>
          <w:tcPr>
            <w:tcW w:w="3336" w:type="dxa"/>
            <w:vAlign w:val="center"/>
          </w:tcPr>
          <w:p w14:paraId="3C7DA7E9" w14:textId="77777777" w:rsidR="00FD6499" w:rsidRDefault="00EE1FBA">
            <w:pPr>
              <w:spacing w:after="0" w:line="240" w:lineRule="auto"/>
              <w:rPr>
                <w:rFonts w:ascii="Times New Roman" w:hAnsi="Times New Roman" w:cs="Times New Roman"/>
                <w:sz w:val="24"/>
                <w:szCs w:val="24"/>
              </w:rPr>
            </w:pPr>
            <w:hyperlink r:id="rId19" w:history="1">
              <w:r w:rsidR="00C35176">
                <w:rPr>
                  <w:rStyle w:val="Hyperlink"/>
                  <w:rFonts w:ascii="Times New Roman" w:hAnsi="Times New Roman" w:cs="Times New Roman"/>
                  <w:sz w:val="24"/>
                  <w:szCs w:val="24"/>
                </w:rPr>
                <w:t>asmita.chavan@famt.ac.in</w:t>
              </w:r>
            </w:hyperlink>
          </w:p>
        </w:tc>
      </w:tr>
      <w:tr w:rsidR="00FD6499" w14:paraId="3C7DA7EF" w14:textId="77777777">
        <w:trPr>
          <w:trHeight w:val="552"/>
        </w:trPr>
        <w:tc>
          <w:tcPr>
            <w:tcW w:w="683" w:type="dxa"/>
            <w:vAlign w:val="center"/>
          </w:tcPr>
          <w:p w14:paraId="3C7DA7EB" w14:textId="77777777" w:rsidR="00FD6499" w:rsidRDefault="00415D3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405" w:type="dxa"/>
            <w:vAlign w:val="center"/>
          </w:tcPr>
          <w:p w14:paraId="3C7DA7EC"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Association of Chemical Engineering Students (ACES)</w:t>
            </w:r>
          </w:p>
        </w:tc>
        <w:tc>
          <w:tcPr>
            <w:tcW w:w="2500" w:type="dxa"/>
            <w:vAlign w:val="center"/>
          </w:tcPr>
          <w:p w14:paraId="3C7DA7ED"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Prof. S. B. Bobade</w:t>
            </w:r>
          </w:p>
        </w:tc>
        <w:tc>
          <w:tcPr>
            <w:tcW w:w="3336" w:type="dxa"/>
            <w:vAlign w:val="center"/>
          </w:tcPr>
          <w:p w14:paraId="3C7DA7EE" w14:textId="77777777" w:rsidR="00FD6499" w:rsidRDefault="00EE1FBA">
            <w:pPr>
              <w:spacing w:after="0" w:line="240" w:lineRule="auto"/>
              <w:rPr>
                <w:rFonts w:ascii="Times New Roman" w:hAnsi="Times New Roman" w:cs="Times New Roman"/>
                <w:sz w:val="24"/>
                <w:szCs w:val="24"/>
              </w:rPr>
            </w:pPr>
            <w:hyperlink r:id="rId20" w:history="1">
              <w:r w:rsidR="00C35176">
                <w:rPr>
                  <w:rStyle w:val="Hyperlink"/>
                  <w:rFonts w:ascii="Times New Roman" w:hAnsi="Times New Roman" w:cs="Times New Roman"/>
                  <w:sz w:val="24"/>
                  <w:szCs w:val="24"/>
                </w:rPr>
                <w:t>shrikrisna.bobde@famt.ac.in</w:t>
              </w:r>
            </w:hyperlink>
          </w:p>
        </w:tc>
      </w:tr>
      <w:tr w:rsidR="00FD6499" w14:paraId="3C7DA7F4" w14:textId="77777777">
        <w:trPr>
          <w:trHeight w:val="552"/>
        </w:trPr>
        <w:tc>
          <w:tcPr>
            <w:tcW w:w="683" w:type="dxa"/>
            <w:vAlign w:val="center"/>
          </w:tcPr>
          <w:p w14:paraId="3C7DA7F0" w14:textId="77777777" w:rsidR="00FD6499" w:rsidRDefault="00415D3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405" w:type="dxa"/>
            <w:vAlign w:val="center"/>
          </w:tcPr>
          <w:p w14:paraId="3C7DA7F1"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First-Year Engineering Students' Association (FESA)</w:t>
            </w:r>
          </w:p>
        </w:tc>
        <w:tc>
          <w:tcPr>
            <w:tcW w:w="2500" w:type="dxa"/>
            <w:vAlign w:val="center"/>
          </w:tcPr>
          <w:p w14:paraId="3C7DA7F2"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Prof. D. S. Nangare</w:t>
            </w:r>
          </w:p>
        </w:tc>
        <w:tc>
          <w:tcPr>
            <w:tcW w:w="3336" w:type="dxa"/>
            <w:vAlign w:val="center"/>
          </w:tcPr>
          <w:p w14:paraId="3C7DA7F3" w14:textId="77777777" w:rsidR="00FD6499" w:rsidRDefault="00EE1FBA">
            <w:pPr>
              <w:spacing w:after="0" w:line="240" w:lineRule="auto"/>
              <w:rPr>
                <w:rFonts w:ascii="Times New Roman" w:hAnsi="Times New Roman" w:cs="Times New Roman"/>
                <w:sz w:val="24"/>
                <w:szCs w:val="24"/>
              </w:rPr>
            </w:pPr>
            <w:hyperlink r:id="rId21" w:history="1">
              <w:r w:rsidR="00C35176">
                <w:rPr>
                  <w:rStyle w:val="Hyperlink"/>
                  <w:rFonts w:ascii="Times New Roman" w:hAnsi="Times New Roman" w:cs="Times New Roman"/>
                  <w:sz w:val="24"/>
                  <w:szCs w:val="24"/>
                </w:rPr>
                <w:t>dhammapal.nangare@famt.ac.in</w:t>
              </w:r>
            </w:hyperlink>
          </w:p>
        </w:tc>
      </w:tr>
      <w:tr w:rsidR="00FD6499" w14:paraId="3C7DA7F9" w14:textId="77777777">
        <w:trPr>
          <w:trHeight w:val="552"/>
        </w:trPr>
        <w:tc>
          <w:tcPr>
            <w:tcW w:w="683" w:type="dxa"/>
            <w:vAlign w:val="center"/>
          </w:tcPr>
          <w:p w14:paraId="3C7DA7F5" w14:textId="77777777" w:rsidR="00FD6499" w:rsidRDefault="00415D3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405" w:type="dxa"/>
            <w:vAlign w:val="center"/>
          </w:tcPr>
          <w:p w14:paraId="3C7DA7F6" w14:textId="77777777" w:rsidR="00FD6499" w:rsidRDefault="00C351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Indian Society of Heating, Refrigerating and Air Conditioning Engineers (ISHRAE) Students Chapter </w:t>
            </w:r>
          </w:p>
        </w:tc>
        <w:tc>
          <w:tcPr>
            <w:tcW w:w="2500" w:type="dxa"/>
            <w:vAlign w:val="center"/>
          </w:tcPr>
          <w:p w14:paraId="3C7DA7F7" w14:textId="77777777" w:rsidR="00FD6499" w:rsidRDefault="00C35176" w:rsidP="008C0E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V. S. Bagade</w:t>
            </w:r>
            <w:r w:rsidR="008C0EBD">
              <w:rPr>
                <w:rFonts w:ascii="Times New Roman" w:hAnsi="Times New Roman" w:cs="Times New Roman"/>
                <w:color w:val="000000" w:themeColor="text1"/>
                <w:sz w:val="24"/>
                <w:szCs w:val="24"/>
              </w:rPr>
              <w:t xml:space="preserve">  &amp; Prof. S. </w:t>
            </w:r>
            <w:r w:rsidR="00ED1F4B">
              <w:rPr>
                <w:rFonts w:ascii="Times New Roman" w:hAnsi="Times New Roman" w:cs="Times New Roman"/>
                <w:color w:val="000000" w:themeColor="text1"/>
                <w:sz w:val="24"/>
                <w:szCs w:val="24"/>
              </w:rPr>
              <w:t>U. Mayekar</w:t>
            </w:r>
          </w:p>
        </w:tc>
        <w:tc>
          <w:tcPr>
            <w:tcW w:w="3336" w:type="dxa"/>
            <w:vAlign w:val="center"/>
          </w:tcPr>
          <w:p w14:paraId="3C7DA7F8" w14:textId="77777777" w:rsidR="00FD6499" w:rsidRPr="00407BE8" w:rsidRDefault="00EE1FBA">
            <w:pPr>
              <w:spacing w:after="0" w:line="240" w:lineRule="auto"/>
              <w:rPr>
                <w:rFonts w:ascii="Times New Roman" w:hAnsi="Times New Roman" w:cs="Times New Roman"/>
                <w:color w:val="000000" w:themeColor="text1"/>
                <w:sz w:val="24"/>
                <w:szCs w:val="24"/>
              </w:rPr>
            </w:pPr>
            <w:hyperlink r:id="rId22" w:history="1">
              <w:r w:rsidR="00407BE8" w:rsidRPr="00407BE8">
                <w:rPr>
                  <w:rStyle w:val="Hyperlink"/>
                  <w:rFonts w:ascii="Times New Roman" w:hAnsi="Times New Roman" w:cs="Times New Roman"/>
                  <w:sz w:val="24"/>
                  <w:szCs w:val="24"/>
                  <w:shd w:val="clear" w:color="auto" w:fill="FFFFFF"/>
                </w:rPr>
                <w:t>ishraefamtchapter@famt.ac.in</w:t>
              </w:r>
            </w:hyperlink>
          </w:p>
        </w:tc>
      </w:tr>
      <w:tr w:rsidR="00FD6499" w14:paraId="3C7DA7FE" w14:textId="77777777">
        <w:trPr>
          <w:trHeight w:val="552"/>
        </w:trPr>
        <w:tc>
          <w:tcPr>
            <w:tcW w:w="683" w:type="dxa"/>
            <w:vAlign w:val="center"/>
          </w:tcPr>
          <w:p w14:paraId="3C7DA7FA" w14:textId="77777777" w:rsidR="00FD6499" w:rsidRDefault="00415D3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w:t>
            </w:r>
          </w:p>
        </w:tc>
        <w:tc>
          <w:tcPr>
            <w:tcW w:w="3405" w:type="dxa"/>
            <w:vAlign w:val="center"/>
          </w:tcPr>
          <w:p w14:paraId="3C7DA7FB" w14:textId="77777777" w:rsidR="00FD6499" w:rsidRDefault="00C351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American Society of Heating, Refrigerating and Air Conditioning Engineers (ASHRAE) Students Chapter</w:t>
            </w:r>
          </w:p>
        </w:tc>
        <w:tc>
          <w:tcPr>
            <w:tcW w:w="2500" w:type="dxa"/>
            <w:vAlign w:val="center"/>
          </w:tcPr>
          <w:p w14:paraId="3C7DA7FC" w14:textId="77777777" w:rsidR="00FD6499" w:rsidRDefault="00C351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H. V. Chavan</w:t>
            </w:r>
            <w:r w:rsidR="008C0EBD">
              <w:rPr>
                <w:rFonts w:ascii="Times New Roman" w:hAnsi="Times New Roman" w:cs="Times New Roman"/>
                <w:color w:val="000000" w:themeColor="text1"/>
                <w:sz w:val="24"/>
                <w:szCs w:val="24"/>
              </w:rPr>
              <w:t xml:space="preserve"> </w:t>
            </w:r>
          </w:p>
        </w:tc>
        <w:tc>
          <w:tcPr>
            <w:tcW w:w="3336" w:type="dxa"/>
            <w:vAlign w:val="center"/>
          </w:tcPr>
          <w:p w14:paraId="3C7DA7FD" w14:textId="77777777" w:rsidR="00FD6499" w:rsidRPr="00407BE8" w:rsidRDefault="00EE1FBA">
            <w:pPr>
              <w:spacing w:after="0" w:line="240" w:lineRule="auto"/>
              <w:rPr>
                <w:rFonts w:ascii="Times New Roman" w:hAnsi="Times New Roman" w:cs="Times New Roman"/>
                <w:color w:val="000000" w:themeColor="text1"/>
                <w:sz w:val="24"/>
                <w:szCs w:val="24"/>
              </w:rPr>
            </w:pPr>
            <w:hyperlink r:id="rId23" w:history="1">
              <w:r w:rsidR="00C35176" w:rsidRPr="00407BE8">
                <w:rPr>
                  <w:rStyle w:val="Hyperlink"/>
                  <w:rFonts w:ascii="Times New Roman" w:hAnsi="Times New Roman" w:cs="Times New Roman"/>
                  <w:sz w:val="24"/>
                  <w:szCs w:val="24"/>
                </w:rPr>
                <w:t>hemant.chavan@famt.ac.in</w:t>
              </w:r>
            </w:hyperlink>
          </w:p>
        </w:tc>
      </w:tr>
      <w:tr w:rsidR="00FD6499" w14:paraId="3C7DA803" w14:textId="77777777">
        <w:trPr>
          <w:trHeight w:val="552"/>
        </w:trPr>
        <w:tc>
          <w:tcPr>
            <w:tcW w:w="683" w:type="dxa"/>
            <w:vAlign w:val="center"/>
          </w:tcPr>
          <w:p w14:paraId="3C7DA7FF" w14:textId="77777777" w:rsidR="00FD6499" w:rsidRDefault="00415D3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405" w:type="dxa"/>
            <w:vAlign w:val="center"/>
          </w:tcPr>
          <w:p w14:paraId="3C7DA800" w14:textId="77777777" w:rsidR="00FD6499" w:rsidRDefault="00C351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Fire &amp; Security Association Of India (FSAI) </w:t>
            </w:r>
          </w:p>
        </w:tc>
        <w:tc>
          <w:tcPr>
            <w:tcW w:w="2500" w:type="dxa"/>
            <w:vAlign w:val="center"/>
          </w:tcPr>
          <w:p w14:paraId="3C7DA801" w14:textId="77777777" w:rsidR="00FD6499" w:rsidRDefault="00C351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H. V. Chavan</w:t>
            </w:r>
          </w:p>
        </w:tc>
        <w:tc>
          <w:tcPr>
            <w:tcW w:w="3336" w:type="dxa"/>
            <w:vAlign w:val="center"/>
          </w:tcPr>
          <w:p w14:paraId="3C7DA802" w14:textId="77777777" w:rsidR="00FD6499" w:rsidRDefault="00EE1FBA">
            <w:pPr>
              <w:spacing w:after="0" w:line="240" w:lineRule="auto"/>
              <w:rPr>
                <w:rFonts w:ascii="Times New Roman" w:hAnsi="Times New Roman" w:cs="Times New Roman"/>
                <w:color w:val="000000" w:themeColor="text1"/>
                <w:sz w:val="24"/>
                <w:szCs w:val="24"/>
                <w:shd w:val="clear" w:color="auto" w:fill="FFFFFF"/>
              </w:rPr>
            </w:pPr>
            <w:hyperlink r:id="rId24" w:history="1">
              <w:r w:rsidR="00C35176">
                <w:rPr>
                  <w:rStyle w:val="Hyperlink"/>
                  <w:rFonts w:ascii="Times New Roman" w:hAnsi="Times New Roman" w:cs="Times New Roman"/>
                  <w:sz w:val="24"/>
                  <w:szCs w:val="24"/>
                  <w:shd w:val="clear" w:color="auto" w:fill="FFFFFF"/>
                </w:rPr>
                <w:t>hemant.chavan@famt.ac.in</w:t>
              </w:r>
            </w:hyperlink>
          </w:p>
        </w:tc>
      </w:tr>
      <w:tr w:rsidR="008C0EBD" w14:paraId="3C7DA808" w14:textId="77777777">
        <w:trPr>
          <w:trHeight w:val="552"/>
        </w:trPr>
        <w:tc>
          <w:tcPr>
            <w:tcW w:w="683" w:type="dxa"/>
            <w:vAlign w:val="center"/>
          </w:tcPr>
          <w:p w14:paraId="3C7DA804" w14:textId="77777777" w:rsidR="008C0EBD" w:rsidRDefault="008C0EBD" w:rsidP="00521F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405" w:type="dxa"/>
            <w:vAlign w:val="center"/>
          </w:tcPr>
          <w:p w14:paraId="3C7DA805" w14:textId="77777777" w:rsidR="008C0EBD" w:rsidRDefault="008C0EBD">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American Society of Mechanical Engineers</w:t>
            </w:r>
          </w:p>
        </w:tc>
        <w:tc>
          <w:tcPr>
            <w:tcW w:w="2500" w:type="dxa"/>
            <w:vAlign w:val="center"/>
          </w:tcPr>
          <w:p w14:paraId="3C7DA806" w14:textId="77777777" w:rsidR="008C0EBD" w:rsidRDefault="008C0EBD" w:rsidP="00521F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H. V. Chavan</w:t>
            </w:r>
          </w:p>
        </w:tc>
        <w:tc>
          <w:tcPr>
            <w:tcW w:w="3336" w:type="dxa"/>
            <w:vAlign w:val="center"/>
          </w:tcPr>
          <w:p w14:paraId="3C7DA807" w14:textId="77777777" w:rsidR="008C0EBD" w:rsidRDefault="00EE1FBA" w:rsidP="00521F71">
            <w:pPr>
              <w:spacing w:after="0" w:line="240" w:lineRule="auto"/>
              <w:rPr>
                <w:rFonts w:ascii="Times New Roman" w:hAnsi="Times New Roman" w:cs="Times New Roman"/>
                <w:color w:val="000000" w:themeColor="text1"/>
                <w:sz w:val="24"/>
                <w:szCs w:val="24"/>
                <w:shd w:val="clear" w:color="auto" w:fill="FFFFFF"/>
              </w:rPr>
            </w:pPr>
            <w:hyperlink r:id="rId25" w:history="1">
              <w:r w:rsidR="008C0EBD">
                <w:rPr>
                  <w:rStyle w:val="Hyperlink"/>
                  <w:rFonts w:ascii="Times New Roman" w:hAnsi="Times New Roman" w:cs="Times New Roman"/>
                  <w:sz w:val="24"/>
                  <w:szCs w:val="24"/>
                  <w:shd w:val="clear" w:color="auto" w:fill="FFFFFF"/>
                </w:rPr>
                <w:t>hemant.chavan@famt.ac.in</w:t>
              </w:r>
            </w:hyperlink>
          </w:p>
        </w:tc>
      </w:tr>
      <w:tr w:rsidR="008C0EBD" w14:paraId="3C7DA80D" w14:textId="77777777">
        <w:trPr>
          <w:trHeight w:val="552"/>
        </w:trPr>
        <w:tc>
          <w:tcPr>
            <w:tcW w:w="683" w:type="dxa"/>
            <w:vAlign w:val="center"/>
          </w:tcPr>
          <w:p w14:paraId="3C7DA809" w14:textId="77777777" w:rsidR="008C0EBD" w:rsidRDefault="008C0EBD" w:rsidP="00521F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405" w:type="dxa"/>
            <w:vAlign w:val="center"/>
          </w:tcPr>
          <w:p w14:paraId="3C7DA80A" w14:textId="77777777" w:rsidR="008C0EBD" w:rsidRDefault="008C0EBD">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Innovation and Entrepreneurship Development Cell</w:t>
            </w:r>
          </w:p>
        </w:tc>
        <w:tc>
          <w:tcPr>
            <w:tcW w:w="2500" w:type="dxa"/>
            <w:vAlign w:val="center"/>
          </w:tcPr>
          <w:p w14:paraId="3C7DA80B" w14:textId="77777777" w:rsidR="008C0EBD" w:rsidRDefault="008C0E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J. J. Mane</w:t>
            </w:r>
          </w:p>
        </w:tc>
        <w:tc>
          <w:tcPr>
            <w:tcW w:w="3336" w:type="dxa"/>
            <w:vAlign w:val="center"/>
          </w:tcPr>
          <w:p w14:paraId="3C7DA80C" w14:textId="77777777" w:rsidR="008C0EBD" w:rsidRDefault="00EE1FBA">
            <w:pPr>
              <w:spacing w:after="0" w:line="240" w:lineRule="auto"/>
              <w:rPr>
                <w:rFonts w:ascii="Times New Roman" w:hAnsi="Times New Roman" w:cs="Times New Roman"/>
                <w:color w:val="000000" w:themeColor="text1"/>
                <w:sz w:val="24"/>
                <w:szCs w:val="24"/>
                <w:shd w:val="clear" w:color="auto" w:fill="FFFFFF"/>
              </w:rPr>
            </w:pPr>
            <w:hyperlink r:id="rId26" w:history="1">
              <w:r w:rsidR="008C0EBD">
                <w:rPr>
                  <w:rStyle w:val="Hyperlink"/>
                  <w:rFonts w:ascii="Times New Roman" w:hAnsi="Times New Roman" w:cs="Times New Roman"/>
                  <w:sz w:val="24"/>
                  <w:szCs w:val="24"/>
                  <w:shd w:val="clear" w:color="auto" w:fill="FFFFFF"/>
                </w:rPr>
                <w:t>jayant.mane@famt.ac.in</w:t>
              </w:r>
            </w:hyperlink>
          </w:p>
        </w:tc>
      </w:tr>
      <w:tr w:rsidR="008C0EBD" w14:paraId="3C7DA812" w14:textId="77777777">
        <w:trPr>
          <w:trHeight w:val="552"/>
        </w:trPr>
        <w:tc>
          <w:tcPr>
            <w:tcW w:w="683" w:type="dxa"/>
            <w:vAlign w:val="center"/>
          </w:tcPr>
          <w:p w14:paraId="3C7DA80E" w14:textId="77777777" w:rsidR="008C0EBD" w:rsidRDefault="008C0EBD" w:rsidP="00521F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405" w:type="dxa"/>
            <w:vAlign w:val="center"/>
          </w:tcPr>
          <w:p w14:paraId="3C7DA80F"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Research Development and Consultancy Cell</w:t>
            </w:r>
          </w:p>
        </w:tc>
        <w:tc>
          <w:tcPr>
            <w:tcW w:w="2500" w:type="dxa"/>
            <w:vAlign w:val="center"/>
          </w:tcPr>
          <w:p w14:paraId="3C7DA810" w14:textId="77777777" w:rsidR="008C0EBD" w:rsidRDefault="008C0E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S. S. Goilkar</w:t>
            </w:r>
          </w:p>
        </w:tc>
        <w:tc>
          <w:tcPr>
            <w:tcW w:w="3336" w:type="dxa"/>
            <w:vAlign w:val="center"/>
          </w:tcPr>
          <w:p w14:paraId="3C7DA811" w14:textId="77777777" w:rsidR="008C0EBD" w:rsidRDefault="00EE1FBA">
            <w:pPr>
              <w:spacing w:after="0" w:line="240" w:lineRule="auto"/>
              <w:rPr>
                <w:rFonts w:ascii="Times New Roman" w:hAnsi="Times New Roman" w:cs="Times New Roman"/>
                <w:color w:val="000000" w:themeColor="text1"/>
                <w:sz w:val="24"/>
                <w:szCs w:val="24"/>
                <w:shd w:val="clear" w:color="auto" w:fill="FFFFFF"/>
              </w:rPr>
            </w:pPr>
            <w:hyperlink r:id="rId27" w:history="1">
              <w:r w:rsidR="008C0EBD">
                <w:rPr>
                  <w:rStyle w:val="Hyperlink"/>
                  <w:rFonts w:ascii="Times New Roman" w:hAnsi="Times New Roman" w:cs="Times New Roman"/>
                  <w:sz w:val="24"/>
                  <w:szCs w:val="24"/>
                  <w:shd w:val="clear" w:color="auto" w:fill="FFFFFF"/>
                </w:rPr>
                <w:t>deanrd@famt.ac.in</w:t>
              </w:r>
            </w:hyperlink>
          </w:p>
        </w:tc>
      </w:tr>
      <w:tr w:rsidR="008C0EBD" w14:paraId="3C7DA819" w14:textId="77777777" w:rsidTr="00EB477B">
        <w:trPr>
          <w:trHeight w:val="552"/>
        </w:trPr>
        <w:tc>
          <w:tcPr>
            <w:tcW w:w="683" w:type="dxa"/>
            <w:vAlign w:val="center"/>
          </w:tcPr>
          <w:p w14:paraId="3C7DA813" w14:textId="77777777" w:rsidR="008C0EBD" w:rsidRDefault="008C0EBD" w:rsidP="00521F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405" w:type="dxa"/>
            <w:vAlign w:val="center"/>
          </w:tcPr>
          <w:p w14:paraId="3C7DA814"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NPTEL Local Chapter</w:t>
            </w:r>
          </w:p>
        </w:tc>
        <w:tc>
          <w:tcPr>
            <w:tcW w:w="2500" w:type="dxa"/>
            <w:vAlign w:val="center"/>
          </w:tcPr>
          <w:p w14:paraId="3C7DA815"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Dr. V. A. Bharadi</w:t>
            </w:r>
          </w:p>
          <w:p w14:paraId="3C7DA816"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Prof. A. B. Vartak</w:t>
            </w:r>
          </w:p>
        </w:tc>
        <w:tc>
          <w:tcPr>
            <w:tcW w:w="3336" w:type="dxa"/>
            <w:shd w:val="clear" w:color="auto" w:fill="FFFFFF" w:themeFill="background1"/>
            <w:vAlign w:val="center"/>
          </w:tcPr>
          <w:p w14:paraId="3C7DA817" w14:textId="77777777" w:rsidR="008C0EBD" w:rsidRDefault="00EE1FBA">
            <w:pPr>
              <w:spacing w:after="0" w:line="240" w:lineRule="auto"/>
            </w:pPr>
            <w:hyperlink r:id="rId28" w:history="1">
              <w:r w:rsidR="008C0EBD">
                <w:rPr>
                  <w:rStyle w:val="Hyperlink"/>
                  <w:rFonts w:ascii="Times New Roman" w:hAnsi="Times New Roman" w:cs="Times New Roman"/>
                  <w:sz w:val="24"/>
                  <w:szCs w:val="24"/>
                </w:rPr>
                <w:t>hodit@famt.ac.in</w:t>
              </w:r>
            </w:hyperlink>
          </w:p>
          <w:p w14:paraId="3C7DA818" w14:textId="77777777" w:rsidR="008C0EBD" w:rsidRDefault="00EE1FBA">
            <w:pPr>
              <w:spacing w:after="0" w:line="240" w:lineRule="auto"/>
              <w:rPr>
                <w:rFonts w:ascii="Times New Roman" w:hAnsi="Times New Roman" w:cs="Times New Roman"/>
                <w:sz w:val="24"/>
                <w:szCs w:val="24"/>
              </w:rPr>
            </w:pPr>
            <w:hyperlink r:id="rId29" w:history="1">
              <w:r w:rsidR="008C0EBD" w:rsidRPr="0047676D">
                <w:rPr>
                  <w:rStyle w:val="Hyperlink"/>
                </w:rPr>
                <w:t>ashish.vartak@famt.ac.in</w:t>
              </w:r>
            </w:hyperlink>
            <w:r w:rsidR="008C0EBD">
              <w:t xml:space="preserve"> </w:t>
            </w:r>
          </w:p>
        </w:tc>
      </w:tr>
      <w:tr w:rsidR="008C0EBD" w14:paraId="3C7DA81E" w14:textId="77777777">
        <w:trPr>
          <w:trHeight w:val="552"/>
        </w:trPr>
        <w:tc>
          <w:tcPr>
            <w:tcW w:w="683" w:type="dxa"/>
            <w:vAlign w:val="center"/>
          </w:tcPr>
          <w:p w14:paraId="3C7DA81A" w14:textId="77777777" w:rsidR="008C0EBD" w:rsidRDefault="008C0EBD" w:rsidP="00521F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405" w:type="dxa"/>
            <w:vAlign w:val="center"/>
          </w:tcPr>
          <w:p w14:paraId="3C7DA81B"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Coursera </w:t>
            </w:r>
          </w:p>
        </w:tc>
        <w:tc>
          <w:tcPr>
            <w:tcW w:w="2500" w:type="dxa"/>
            <w:vAlign w:val="center"/>
          </w:tcPr>
          <w:p w14:paraId="3C7DA81C"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Prof. P. P. Thakur</w:t>
            </w:r>
          </w:p>
        </w:tc>
        <w:tc>
          <w:tcPr>
            <w:tcW w:w="3336" w:type="dxa"/>
            <w:vAlign w:val="center"/>
          </w:tcPr>
          <w:p w14:paraId="3C7DA81D" w14:textId="77777777" w:rsidR="008C0EBD" w:rsidRDefault="00EE1FBA">
            <w:pPr>
              <w:spacing w:after="0" w:line="240" w:lineRule="auto"/>
              <w:rPr>
                <w:rFonts w:ascii="Times New Roman" w:hAnsi="Times New Roman" w:cs="Times New Roman"/>
                <w:sz w:val="24"/>
                <w:szCs w:val="24"/>
              </w:rPr>
            </w:pPr>
            <w:hyperlink r:id="rId30" w:history="1">
              <w:r w:rsidR="008C0EBD">
                <w:rPr>
                  <w:rStyle w:val="Hyperlink"/>
                  <w:rFonts w:ascii="Times New Roman" w:hAnsi="Times New Roman" w:cs="Times New Roman"/>
                  <w:sz w:val="24"/>
                  <w:szCs w:val="24"/>
                </w:rPr>
                <w:t>pranav.thakur@famt.ac.in</w:t>
              </w:r>
            </w:hyperlink>
          </w:p>
        </w:tc>
      </w:tr>
      <w:tr w:rsidR="008C0EBD" w14:paraId="3C7DA823" w14:textId="77777777" w:rsidTr="008C0EBD">
        <w:trPr>
          <w:trHeight w:val="552"/>
        </w:trPr>
        <w:tc>
          <w:tcPr>
            <w:tcW w:w="683" w:type="dxa"/>
            <w:vAlign w:val="center"/>
          </w:tcPr>
          <w:p w14:paraId="3C7DA81F" w14:textId="77777777" w:rsidR="008C0EBD" w:rsidRDefault="008C0EBD" w:rsidP="00521F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405" w:type="dxa"/>
            <w:shd w:val="clear" w:color="auto" w:fill="FFFFFF" w:themeFill="background1"/>
            <w:vAlign w:val="center"/>
          </w:tcPr>
          <w:p w14:paraId="3C7DA820"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IBM SkillsBuild</w:t>
            </w:r>
          </w:p>
        </w:tc>
        <w:tc>
          <w:tcPr>
            <w:tcW w:w="2500" w:type="dxa"/>
            <w:vAlign w:val="center"/>
          </w:tcPr>
          <w:p w14:paraId="3C7DA821"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Prof. P. P. Thakur</w:t>
            </w:r>
          </w:p>
        </w:tc>
        <w:tc>
          <w:tcPr>
            <w:tcW w:w="3336" w:type="dxa"/>
            <w:vAlign w:val="center"/>
          </w:tcPr>
          <w:p w14:paraId="3C7DA822" w14:textId="77777777" w:rsidR="008C0EBD" w:rsidRDefault="00EE1FBA">
            <w:pPr>
              <w:spacing w:after="0" w:line="240" w:lineRule="auto"/>
            </w:pPr>
            <w:hyperlink r:id="rId31" w:history="1">
              <w:r w:rsidR="008C0EBD">
                <w:rPr>
                  <w:rStyle w:val="Hyperlink"/>
                  <w:rFonts w:ascii="Times New Roman" w:hAnsi="Times New Roman" w:cs="Times New Roman"/>
                  <w:sz w:val="24"/>
                  <w:szCs w:val="24"/>
                </w:rPr>
                <w:t>pranav.thakur@famt.ac.in</w:t>
              </w:r>
            </w:hyperlink>
          </w:p>
        </w:tc>
      </w:tr>
      <w:tr w:rsidR="008C0EBD" w14:paraId="3C7DA828" w14:textId="77777777">
        <w:trPr>
          <w:trHeight w:val="552"/>
        </w:trPr>
        <w:tc>
          <w:tcPr>
            <w:tcW w:w="683" w:type="dxa"/>
            <w:vAlign w:val="center"/>
          </w:tcPr>
          <w:p w14:paraId="3C7DA824" w14:textId="77777777" w:rsidR="008C0EBD" w:rsidRDefault="008C0EBD" w:rsidP="00521F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405" w:type="dxa"/>
            <w:vAlign w:val="center"/>
          </w:tcPr>
          <w:p w14:paraId="3C7DA825"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Indian Institute Of Remote Sensing Nodal Centre (ISRO’s Educational Wing)</w:t>
            </w:r>
          </w:p>
        </w:tc>
        <w:tc>
          <w:tcPr>
            <w:tcW w:w="2500" w:type="dxa"/>
            <w:vAlign w:val="center"/>
          </w:tcPr>
          <w:p w14:paraId="3C7DA826"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Prof. P. P. Thakur</w:t>
            </w:r>
          </w:p>
        </w:tc>
        <w:tc>
          <w:tcPr>
            <w:tcW w:w="3336" w:type="dxa"/>
            <w:vAlign w:val="center"/>
          </w:tcPr>
          <w:p w14:paraId="3C7DA827" w14:textId="77777777" w:rsidR="008C0EBD" w:rsidRDefault="00EE1FBA">
            <w:pPr>
              <w:spacing w:after="0" w:line="240" w:lineRule="auto"/>
              <w:rPr>
                <w:rFonts w:ascii="Times New Roman" w:hAnsi="Times New Roman" w:cs="Times New Roman"/>
                <w:sz w:val="24"/>
                <w:szCs w:val="24"/>
              </w:rPr>
            </w:pPr>
            <w:hyperlink r:id="rId32" w:history="1">
              <w:r w:rsidR="008C0EBD">
                <w:rPr>
                  <w:rStyle w:val="Hyperlink"/>
                  <w:rFonts w:ascii="Times New Roman" w:hAnsi="Times New Roman" w:cs="Times New Roman"/>
                  <w:sz w:val="24"/>
                  <w:szCs w:val="24"/>
                </w:rPr>
                <w:t>pranav.thakur@famt.ac.in</w:t>
              </w:r>
            </w:hyperlink>
          </w:p>
        </w:tc>
      </w:tr>
      <w:tr w:rsidR="008C0EBD" w14:paraId="3C7DA82D" w14:textId="77777777">
        <w:trPr>
          <w:trHeight w:val="552"/>
        </w:trPr>
        <w:tc>
          <w:tcPr>
            <w:tcW w:w="683" w:type="dxa"/>
            <w:vAlign w:val="center"/>
          </w:tcPr>
          <w:p w14:paraId="3C7DA829" w14:textId="77777777" w:rsidR="008C0EBD" w:rsidRDefault="008C0EBD" w:rsidP="00521F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405" w:type="dxa"/>
            <w:vAlign w:val="center"/>
          </w:tcPr>
          <w:p w14:paraId="3C7DA82A" w14:textId="77777777" w:rsidR="008C0EBD" w:rsidRDefault="008C0E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National Service Scheme (</w:t>
            </w:r>
            <w:r>
              <w:rPr>
                <w:rFonts w:ascii="Times New Roman" w:hAnsi="Times New Roman" w:cs="Times New Roman"/>
                <w:bCs/>
                <w:color w:val="000000" w:themeColor="text1"/>
                <w:sz w:val="24"/>
                <w:szCs w:val="24"/>
                <w:shd w:val="clear" w:color="auto" w:fill="FFFFFF"/>
              </w:rPr>
              <w:t>NSS</w:t>
            </w:r>
            <w:r>
              <w:rPr>
                <w:rFonts w:ascii="Times New Roman" w:hAnsi="Times New Roman" w:cs="Times New Roman"/>
                <w:color w:val="000000" w:themeColor="text1"/>
                <w:sz w:val="24"/>
                <w:szCs w:val="24"/>
                <w:shd w:val="clear" w:color="auto" w:fill="FFFFFF"/>
              </w:rPr>
              <w:t>)</w:t>
            </w:r>
          </w:p>
        </w:tc>
        <w:tc>
          <w:tcPr>
            <w:tcW w:w="2500" w:type="dxa"/>
            <w:vAlign w:val="center"/>
          </w:tcPr>
          <w:p w14:paraId="3C7DA82B" w14:textId="77777777" w:rsidR="008C0EBD" w:rsidRDefault="008C0EBD">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Prof. U. K. Samant</w:t>
            </w:r>
          </w:p>
        </w:tc>
        <w:tc>
          <w:tcPr>
            <w:tcW w:w="3336" w:type="dxa"/>
            <w:vAlign w:val="center"/>
          </w:tcPr>
          <w:p w14:paraId="3C7DA82C" w14:textId="77777777" w:rsidR="008C0EBD" w:rsidRDefault="00EE1FBA">
            <w:pPr>
              <w:spacing w:after="0" w:line="240" w:lineRule="auto"/>
              <w:rPr>
                <w:rFonts w:ascii="Times New Roman" w:hAnsi="Times New Roman" w:cs="Times New Roman"/>
                <w:color w:val="000000" w:themeColor="text1"/>
                <w:sz w:val="24"/>
                <w:szCs w:val="24"/>
                <w:shd w:val="clear" w:color="auto" w:fill="FFFFFF"/>
              </w:rPr>
            </w:pPr>
            <w:hyperlink r:id="rId33" w:history="1">
              <w:r w:rsidR="008C0EBD">
                <w:rPr>
                  <w:rStyle w:val="Hyperlink"/>
                  <w:rFonts w:ascii="Times New Roman" w:hAnsi="Times New Roman" w:cs="Times New Roman"/>
                  <w:sz w:val="24"/>
                  <w:szCs w:val="24"/>
                  <w:shd w:val="clear" w:color="auto" w:fill="FFFFFF"/>
                </w:rPr>
                <w:t>umesh.samant@famt.ac.in</w:t>
              </w:r>
            </w:hyperlink>
          </w:p>
        </w:tc>
      </w:tr>
      <w:tr w:rsidR="008C0EBD" w14:paraId="3C7DA832" w14:textId="77777777">
        <w:trPr>
          <w:trHeight w:val="552"/>
        </w:trPr>
        <w:tc>
          <w:tcPr>
            <w:tcW w:w="683" w:type="dxa"/>
            <w:vAlign w:val="center"/>
          </w:tcPr>
          <w:p w14:paraId="3C7DA82E" w14:textId="77777777" w:rsidR="008C0EBD" w:rsidRDefault="008C0EBD" w:rsidP="00521F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3405" w:type="dxa"/>
            <w:vAlign w:val="center"/>
          </w:tcPr>
          <w:p w14:paraId="3C7DA82F" w14:textId="77777777" w:rsidR="008C0EBD" w:rsidRDefault="008C0E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Nature Club</w:t>
            </w:r>
          </w:p>
        </w:tc>
        <w:tc>
          <w:tcPr>
            <w:tcW w:w="2500" w:type="dxa"/>
            <w:vAlign w:val="center"/>
          </w:tcPr>
          <w:p w14:paraId="3C7DA830" w14:textId="77777777" w:rsidR="008C0EBD" w:rsidRDefault="008C0E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Prof. U. K. Samant</w:t>
            </w:r>
          </w:p>
        </w:tc>
        <w:tc>
          <w:tcPr>
            <w:tcW w:w="3336" w:type="dxa"/>
            <w:vAlign w:val="center"/>
          </w:tcPr>
          <w:p w14:paraId="3C7DA831" w14:textId="77777777" w:rsidR="008C0EBD" w:rsidRDefault="00EE1FBA">
            <w:pPr>
              <w:spacing w:after="0" w:line="240" w:lineRule="auto"/>
              <w:rPr>
                <w:rFonts w:ascii="Times New Roman" w:hAnsi="Times New Roman" w:cs="Times New Roman"/>
                <w:color w:val="000000" w:themeColor="text1"/>
                <w:sz w:val="24"/>
                <w:szCs w:val="24"/>
              </w:rPr>
            </w:pPr>
            <w:hyperlink r:id="rId34" w:history="1">
              <w:r w:rsidR="008C0EBD">
                <w:rPr>
                  <w:rStyle w:val="Hyperlink"/>
                  <w:rFonts w:ascii="Times New Roman" w:hAnsi="Times New Roman" w:cs="Times New Roman"/>
                  <w:sz w:val="24"/>
                  <w:szCs w:val="24"/>
                </w:rPr>
                <w:t>umesh.samant@famt.ac.in</w:t>
              </w:r>
            </w:hyperlink>
          </w:p>
        </w:tc>
      </w:tr>
      <w:tr w:rsidR="008C0EBD" w14:paraId="3C7DA837" w14:textId="77777777">
        <w:trPr>
          <w:trHeight w:val="552"/>
        </w:trPr>
        <w:tc>
          <w:tcPr>
            <w:tcW w:w="683" w:type="dxa"/>
            <w:vAlign w:val="center"/>
          </w:tcPr>
          <w:p w14:paraId="3C7DA833" w14:textId="77777777" w:rsidR="008C0EBD" w:rsidRDefault="008C0EBD" w:rsidP="00521F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3405" w:type="dxa"/>
            <w:vAlign w:val="center"/>
          </w:tcPr>
          <w:p w14:paraId="3C7DA834" w14:textId="77777777" w:rsidR="008C0EBD" w:rsidRDefault="008C0E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Sports Cell</w:t>
            </w:r>
          </w:p>
        </w:tc>
        <w:tc>
          <w:tcPr>
            <w:tcW w:w="2500" w:type="dxa"/>
            <w:vAlign w:val="center"/>
          </w:tcPr>
          <w:p w14:paraId="3C7DA835" w14:textId="77777777" w:rsidR="008C0EBD" w:rsidRDefault="008C0E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S. B. Kulkarni</w:t>
            </w:r>
          </w:p>
        </w:tc>
        <w:tc>
          <w:tcPr>
            <w:tcW w:w="3336" w:type="dxa"/>
            <w:vAlign w:val="center"/>
          </w:tcPr>
          <w:p w14:paraId="3C7DA836" w14:textId="77777777" w:rsidR="008C0EBD" w:rsidRDefault="00EE1FBA">
            <w:pPr>
              <w:spacing w:after="0" w:line="240" w:lineRule="auto"/>
              <w:rPr>
                <w:rFonts w:ascii="Times New Roman" w:hAnsi="Times New Roman" w:cs="Times New Roman"/>
                <w:color w:val="000000" w:themeColor="text1"/>
                <w:sz w:val="24"/>
                <w:szCs w:val="24"/>
              </w:rPr>
            </w:pPr>
            <w:hyperlink r:id="rId35" w:history="1">
              <w:r w:rsidR="008C0EBD">
                <w:rPr>
                  <w:rStyle w:val="Hyperlink"/>
                  <w:rFonts w:ascii="Times New Roman" w:hAnsi="Times New Roman" w:cs="Times New Roman"/>
                  <w:sz w:val="24"/>
                  <w:szCs w:val="24"/>
                </w:rPr>
                <w:t>sanjay.kulkarni@famt.ac.in</w:t>
              </w:r>
            </w:hyperlink>
          </w:p>
        </w:tc>
      </w:tr>
      <w:tr w:rsidR="008C0EBD" w14:paraId="3C7DA83C" w14:textId="77777777">
        <w:trPr>
          <w:trHeight w:val="552"/>
        </w:trPr>
        <w:tc>
          <w:tcPr>
            <w:tcW w:w="683" w:type="dxa"/>
            <w:vAlign w:val="center"/>
          </w:tcPr>
          <w:p w14:paraId="3C7DA838" w14:textId="77777777" w:rsidR="008C0EBD" w:rsidRDefault="008C0EBD" w:rsidP="00521F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3405" w:type="dxa"/>
            <w:vAlign w:val="center"/>
          </w:tcPr>
          <w:p w14:paraId="3C7DA839" w14:textId="77777777" w:rsidR="008C0EBD" w:rsidRDefault="008C0EBD">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Department of Lifelong Learning and Extension (University of Mumbai)</w:t>
            </w:r>
          </w:p>
        </w:tc>
        <w:tc>
          <w:tcPr>
            <w:tcW w:w="2500" w:type="dxa"/>
            <w:vAlign w:val="center"/>
          </w:tcPr>
          <w:p w14:paraId="3C7DA83A" w14:textId="77777777" w:rsidR="008C0EBD" w:rsidRDefault="008C0EBD">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Prof. Yogesh L. Landge</w:t>
            </w:r>
          </w:p>
        </w:tc>
        <w:tc>
          <w:tcPr>
            <w:tcW w:w="3336" w:type="dxa"/>
            <w:vAlign w:val="center"/>
          </w:tcPr>
          <w:p w14:paraId="3C7DA83B" w14:textId="77777777" w:rsidR="008C0EBD" w:rsidRDefault="00EE1FBA">
            <w:pPr>
              <w:spacing w:after="0" w:line="240" w:lineRule="auto"/>
              <w:rPr>
                <w:rFonts w:ascii="Times New Roman" w:hAnsi="Times New Roman" w:cs="Times New Roman"/>
                <w:color w:val="000000" w:themeColor="text1"/>
                <w:sz w:val="24"/>
                <w:szCs w:val="24"/>
              </w:rPr>
            </w:pPr>
            <w:hyperlink r:id="rId36" w:history="1">
              <w:r w:rsidR="008C0EBD">
                <w:rPr>
                  <w:rStyle w:val="Hyperlink"/>
                  <w:rFonts w:ascii="Times New Roman" w:hAnsi="Times New Roman" w:cs="Times New Roman"/>
                  <w:sz w:val="24"/>
                  <w:szCs w:val="24"/>
                </w:rPr>
                <w:t>yogesh.landge@famt.ac.in</w:t>
              </w:r>
            </w:hyperlink>
          </w:p>
        </w:tc>
      </w:tr>
      <w:tr w:rsidR="008C0EBD" w14:paraId="3C7DA841" w14:textId="77777777">
        <w:trPr>
          <w:trHeight w:val="552"/>
        </w:trPr>
        <w:tc>
          <w:tcPr>
            <w:tcW w:w="683" w:type="dxa"/>
            <w:vAlign w:val="center"/>
          </w:tcPr>
          <w:p w14:paraId="3C7DA83D" w14:textId="77777777" w:rsidR="008C0EBD" w:rsidRDefault="008C0EBD" w:rsidP="00521F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3405" w:type="dxa"/>
            <w:vAlign w:val="center"/>
          </w:tcPr>
          <w:p w14:paraId="3C7DA83E"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Finolex Academy Alumni Association (FAAA)</w:t>
            </w:r>
          </w:p>
        </w:tc>
        <w:tc>
          <w:tcPr>
            <w:tcW w:w="2500" w:type="dxa"/>
            <w:vAlign w:val="center"/>
          </w:tcPr>
          <w:p w14:paraId="3C7DA83F"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Prof. M. N. Tagare</w:t>
            </w:r>
          </w:p>
        </w:tc>
        <w:tc>
          <w:tcPr>
            <w:tcW w:w="3336" w:type="dxa"/>
            <w:vAlign w:val="center"/>
          </w:tcPr>
          <w:p w14:paraId="3C7DA840" w14:textId="77777777" w:rsidR="008C0EBD" w:rsidRDefault="00EE1FBA">
            <w:pPr>
              <w:spacing w:after="0" w:line="240" w:lineRule="auto"/>
              <w:rPr>
                <w:rFonts w:ascii="Times New Roman" w:hAnsi="Times New Roman" w:cs="Times New Roman"/>
                <w:color w:val="000000" w:themeColor="text1"/>
                <w:sz w:val="24"/>
                <w:szCs w:val="24"/>
              </w:rPr>
            </w:pPr>
            <w:hyperlink r:id="rId37" w:history="1">
              <w:r w:rsidR="008C0EBD">
                <w:rPr>
                  <w:rStyle w:val="Hyperlink"/>
                  <w:rFonts w:ascii="Times New Roman" w:hAnsi="Times New Roman" w:cs="Times New Roman"/>
                  <w:sz w:val="24"/>
                  <w:szCs w:val="24"/>
                </w:rPr>
                <w:t>alumni@famt.ac.in</w:t>
              </w:r>
            </w:hyperlink>
          </w:p>
        </w:tc>
      </w:tr>
      <w:tr w:rsidR="008C0EBD" w14:paraId="3C7DA846" w14:textId="77777777">
        <w:trPr>
          <w:trHeight w:val="552"/>
        </w:trPr>
        <w:tc>
          <w:tcPr>
            <w:tcW w:w="683" w:type="dxa"/>
            <w:vAlign w:val="center"/>
          </w:tcPr>
          <w:p w14:paraId="3C7DA842" w14:textId="77777777" w:rsidR="008C0EBD" w:rsidRDefault="008C0EBD" w:rsidP="00521F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3405" w:type="dxa"/>
            <w:vAlign w:val="center"/>
          </w:tcPr>
          <w:p w14:paraId="3C7DA843"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Cultural Committee</w:t>
            </w:r>
          </w:p>
        </w:tc>
        <w:tc>
          <w:tcPr>
            <w:tcW w:w="2500" w:type="dxa"/>
            <w:vAlign w:val="center"/>
          </w:tcPr>
          <w:p w14:paraId="3C7DA844"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Prof. D. M. Bapat</w:t>
            </w:r>
          </w:p>
        </w:tc>
        <w:tc>
          <w:tcPr>
            <w:tcW w:w="3336" w:type="dxa"/>
            <w:vAlign w:val="center"/>
          </w:tcPr>
          <w:p w14:paraId="3C7DA845" w14:textId="77777777" w:rsidR="008C0EBD" w:rsidRDefault="00EE1FBA">
            <w:pPr>
              <w:spacing w:after="0" w:line="240" w:lineRule="auto"/>
              <w:rPr>
                <w:rFonts w:ascii="Times New Roman" w:hAnsi="Times New Roman" w:cs="Times New Roman"/>
                <w:color w:val="000000" w:themeColor="text1"/>
                <w:sz w:val="24"/>
                <w:szCs w:val="24"/>
              </w:rPr>
            </w:pPr>
            <w:hyperlink r:id="rId38" w:history="1">
              <w:r w:rsidR="008C0EBD">
                <w:rPr>
                  <w:rStyle w:val="Hyperlink"/>
                  <w:rFonts w:ascii="Times New Roman" w:hAnsi="Times New Roman" w:cs="Times New Roman"/>
                  <w:sz w:val="24"/>
                  <w:szCs w:val="24"/>
                </w:rPr>
                <w:t>darshana.bapat@famt.ac.in</w:t>
              </w:r>
            </w:hyperlink>
          </w:p>
        </w:tc>
      </w:tr>
      <w:tr w:rsidR="008C0EBD" w14:paraId="3C7DA84B" w14:textId="77777777">
        <w:trPr>
          <w:trHeight w:val="552"/>
        </w:trPr>
        <w:tc>
          <w:tcPr>
            <w:tcW w:w="683" w:type="dxa"/>
            <w:vAlign w:val="center"/>
          </w:tcPr>
          <w:p w14:paraId="3C7DA847" w14:textId="77777777" w:rsidR="008C0EBD" w:rsidRDefault="008C0E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3405" w:type="dxa"/>
            <w:vAlign w:val="center"/>
          </w:tcPr>
          <w:p w14:paraId="3C7DA848"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Institute Magazine Committee</w:t>
            </w:r>
          </w:p>
        </w:tc>
        <w:tc>
          <w:tcPr>
            <w:tcW w:w="2500" w:type="dxa"/>
            <w:vAlign w:val="center"/>
          </w:tcPr>
          <w:p w14:paraId="3C7DA849" w14:textId="77777777" w:rsidR="008C0EBD" w:rsidRDefault="008C0EBD">
            <w:pPr>
              <w:spacing w:after="0" w:line="240" w:lineRule="auto"/>
              <w:rPr>
                <w:rFonts w:ascii="Times New Roman" w:hAnsi="Times New Roman" w:cs="Times New Roman"/>
                <w:sz w:val="24"/>
                <w:szCs w:val="24"/>
              </w:rPr>
            </w:pPr>
            <w:r>
              <w:rPr>
                <w:rFonts w:ascii="Times New Roman" w:hAnsi="Times New Roman" w:cs="Times New Roman"/>
                <w:sz w:val="24"/>
                <w:szCs w:val="24"/>
              </w:rPr>
              <w:t>Prof. P. A. Potdar</w:t>
            </w:r>
          </w:p>
        </w:tc>
        <w:tc>
          <w:tcPr>
            <w:tcW w:w="3336" w:type="dxa"/>
            <w:vAlign w:val="center"/>
          </w:tcPr>
          <w:p w14:paraId="3C7DA84A" w14:textId="77777777" w:rsidR="008C0EBD" w:rsidRDefault="00EE1FBA">
            <w:pPr>
              <w:spacing w:after="0" w:line="240" w:lineRule="auto"/>
              <w:rPr>
                <w:rFonts w:ascii="Times New Roman" w:hAnsi="Times New Roman" w:cs="Times New Roman"/>
                <w:color w:val="000000" w:themeColor="text1"/>
                <w:sz w:val="24"/>
                <w:szCs w:val="24"/>
              </w:rPr>
            </w:pPr>
            <w:hyperlink r:id="rId39" w:history="1">
              <w:r w:rsidR="008C0EBD">
                <w:rPr>
                  <w:rStyle w:val="Hyperlink"/>
                  <w:rFonts w:ascii="Times New Roman" w:hAnsi="Times New Roman" w:cs="Times New Roman"/>
                  <w:sz w:val="24"/>
                  <w:szCs w:val="24"/>
                </w:rPr>
                <w:t>magazine@famt.ac.in</w:t>
              </w:r>
            </w:hyperlink>
          </w:p>
        </w:tc>
      </w:tr>
    </w:tbl>
    <w:p w14:paraId="3C7DA84C" w14:textId="77777777" w:rsidR="00FD6499" w:rsidRDefault="00FD6499" w:rsidP="00EF6DFE">
      <w:pPr>
        <w:ind w:firstLine="720"/>
        <w:jc w:val="both"/>
        <w:rPr>
          <w:rFonts w:ascii="Times New Roman" w:hAnsi="Times New Roman" w:cs="Times New Roman"/>
          <w:sz w:val="24"/>
          <w:szCs w:val="24"/>
        </w:rPr>
      </w:pPr>
    </w:p>
    <w:p w14:paraId="3C7DA84D" w14:textId="77777777" w:rsidR="00FD6499" w:rsidRDefault="008C0EBD">
      <w:pPr>
        <w:jc w:val="both"/>
        <w:rPr>
          <w:rFonts w:ascii="Times New Roman" w:hAnsi="Times New Roman" w:cs="Times New Roman"/>
          <w:sz w:val="24"/>
          <w:szCs w:val="24"/>
        </w:rPr>
      </w:pPr>
      <w:r>
        <w:rPr>
          <w:rFonts w:ascii="Times New Roman" w:hAnsi="Times New Roman" w:cs="Times New Roman"/>
          <w:sz w:val="24"/>
          <w:szCs w:val="24"/>
        </w:rPr>
        <w:t>– Prof. Hemant Chavan.</w:t>
      </w:r>
    </w:p>
    <w:p w14:paraId="3C7DA84E" w14:textId="77777777" w:rsidR="00FD6499" w:rsidRDefault="00FD6499">
      <w:pPr>
        <w:jc w:val="both"/>
        <w:rPr>
          <w:rFonts w:ascii="Times New Roman" w:hAnsi="Times New Roman" w:cs="Times New Roman"/>
          <w:sz w:val="24"/>
          <w:szCs w:val="24"/>
        </w:rPr>
      </w:pPr>
    </w:p>
    <w:p w14:paraId="3C7DA84F" w14:textId="77777777" w:rsidR="00FD6499" w:rsidRDefault="00FD6499">
      <w:pPr>
        <w:jc w:val="both"/>
        <w:rPr>
          <w:rFonts w:ascii="Times New Roman" w:hAnsi="Times New Roman" w:cs="Times New Roman"/>
          <w:sz w:val="24"/>
          <w:szCs w:val="24"/>
        </w:rPr>
      </w:pPr>
    </w:p>
    <w:p w14:paraId="3C7DA850" w14:textId="77777777" w:rsidR="00FD6499" w:rsidRDefault="00FD6499">
      <w:pPr>
        <w:jc w:val="both"/>
        <w:rPr>
          <w:rFonts w:ascii="Times New Roman" w:hAnsi="Times New Roman" w:cs="Times New Roman"/>
          <w:sz w:val="24"/>
          <w:szCs w:val="24"/>
        </w:rPr>
      </w:pPr>
    </w:p>
    <w:p w14:paraId="3C7DA851" w14:textId="77777777" w:rsidR="00FD6499" w:rsidRDefault="00FD6499">
      <w:pPr>
        <w:jc w:val="both"/>
        <w:rPr>
          <w:rFonts w:ascii="Times New Roman" w:hAnsi="Times New Roman" w:cs="Times New Roman"/>
          <w:sz w:val="24"/>
          <w:szCs w:val="24"/>
        </w:rPr>
      </w:pPr>
    </w:p>
    <w:p w14:paraId="3C7DA852" w14:textId="77777777" w:rsidR="00FD6499" w:rsidRDefault="00FD6499">
      <w:pPr>
        <w:jc w:val="both"/>
        <w:rPr>
          <w:rFonts w:ascii="Times New Roman" w:hAnsi="Times New Roman" w:cs="Times New Roman"/>
          <w:sz w:val="24"/>
          <w:szCs w:val="24"/>
        </w:rPr>
      </w:pPr>
    </w:p>
    <w:p w14:paraId="3C7DA853" w14:textId="77777777" w:rsidR="00FD6499" w:rsidRDefault="00FD6499">
      <w:pPr>
        <w:jc w:val="both"/>
        <w:rPr>
          <w:rFonts w:ascii="Times New Roman" w:hAnsi="Times New Roman" w:cs="Times New Roman"/>
          <w:sz w:val="24"/>
          <w:szCs w:val="24"/>
        </w:rPr>
      </w:pPr>
    </w:p>
    <w:p w14:paraId="3C7DA854" w14:textId="77777777" w:rsidR="00FD6499" w:rsidRDefault="00FD6499">
      <w:pPr>
        <w:jc w:val="center"/>
        <w:rPr>
          <w:rFonts w:ascii="Times New Roman" w:hAnsi="Times New Roman" w:cs="Times New Roman"/>
          <w:b/>
          <w:bCs/>
          <w:sz w:val="28"/>
          <w:szCs w:val="24"/>
        </w:rPr>
      </w:pPr>
    </w:p>
    <w:p w14:paraId="3C7DA855" w14:textId="77777777" w:rsidR="00FD6499" w:rsidRDefault="00C35176">
      <w:pPr>
        <w:jc w:val="center"/>
        <w:rPr>
          <w:rFonts w:ascii="Times New Roman" w:hAnsi="Times New Roman" w:cs="Times New Roman"/>
          <w:b/>
          <w:bCs/>
          <w:sz w:val="28"/>
          <w:szCs w:val="24"/>
        </w:rPr>
      </w:pPr>
      <w:r>
        <w:rPr>
          <w:rFonts w:ascii="Times New Roman" w:hAnsi="Times New Roman" w:cs="Times New Roman"/>
          <w:b/>
          <w:bCs/>
          <w:sz w:val="28"/>
          <w:szCs w:val="24"/>
        </w:rPr>
        <w:t>9. PRIZES AND SCHOLARSHIPS</w:t>
      </w:r>
    </w:p>
    <w:p w14:paraId="3C7DA856" w14:textId="77777777" w:rsidR="00FD6499" w:rsidRDefault="00C35176">
      <w:pPr>
        <w:jc w:val="both"/>
        <w:rPr>
          <w:rFonts w:ascii="Times New Roman" w:hAnsi="Times New Roman" w:cs="Times New Roman"/>
          <w:sz w:val="24"/>
          <w:szCs w:val="24"/>
        </w:rPr>
      </w:pPr>
      <w:r>
        <w:rPr>
          <w:rFonts w:ascii="Times New Roman" w:hAnsi="Times New Roman" w:cs="Times New Roman"/>
          <w:sz w:val="24"/>
          <w:szCs w:val="24"/>
        </w:rPr>
        <w:t>To imbibe the spirit of healthy competition and to bring out the best in students, a good number of incentive and prizes are awarded.</w:t>
      </w:r>
    </w:p>
    <w:p w14:paraId="3C7DA857" w14:textId="77777777" w:rsidR="00FD6499" w:rsidRDefault="00C35176">
      <w:pPr>
        <w:jc w:val="both"/>
        <w:rPr>
          <w:rFonts w:ascii="Times New Roman" w:hAnsi="Times New Roman" w:cs="Times New Roman"/>
          <w:sz w:val="24"/>
          <w:szCs w:val="24"/>
        </w:rPr>
      </w:pPr>
      <w:r>
        <w:rPr>
          <w:rFonts w:ascii="Times New Roman" w:hAnsi="Times New Roman" w:cs="Times New Roman"/>
          <w:sz w:val="24"/>
          <w:szCs w:val="24"/>
        </w:rPr>
        <w:t>Every year a good number of scholarships are distributed by Hope Foundation to academically bright but financially deprived students. All these scholarships and prizes are according to the Financial Aid Policy of the Institute.</w:t>
      </w:r>
    </w:p>
    <w:p w14:paraId="3C7DA858" w14:textId="77777777" w:rsidR="00FD6499" w:rsidRDefault="00C35176">
      <w:pPr>
        <w:jc w:val="both"/>
        <w:rPr>
          <w:rFonts w:ascii="Times New Roman" w:hAnsi="Times New Roman" w:cs="Times New Roman"/>
          <w:sz w:val="24"/>
          <w:szCs w:val="24"/>
        </w:rPr>
      </w:pPr>
      <w:r>
        <w:rPr>
          <w:rFonts w:ascii="Times New Roman" w:hAnsi="Times New Roman" w:cs="Times New Roman"/>
          <w:sz w:val="24"/>
          <w:szCs w:val="24"/>
        </w:rPr>
        <w:t>Besides, there are various scholarship schemes of the Maharashtra State Government as well as the Central Government. Deserving and eligible students can take benefit of these scholarships by applying through proper channel. Some of the scholarships are:</w:t>
      </w:r>
    </w:p>
    <w:p w14:paraId="3C7DA859" w14:textId="77777777" w:rsidR="00FD6499" w:rsidRDefault="00C35176">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Maharashtra State Government- Post Matric Scholarship Scheme (Freeship and Scholarship) for special category students (SC, ST, OBC, SBC, VJ/ NT/ DT)</w:t>
      </w:r>
    </w:p>
    <w:p w14:paraId="3C7DA85A" w14:textId="77777777" w:rsidR="00FD6499" w:rsidRDefault="00C35176">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Maharashtra State Government- Economically Backward Class Scheme for economically backward students in an open category whose parents' annual income is less than Rs. 1,00,000/-.</w:t>
      </w:r>
    </w:p>
    <w:p w14:paraId="3C7DA85B" w14:textId="77777777" w:rsidR="00FD6499" w:rsidRDefault="00C35176">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Maharashtra State Government- Minority Community Scholarship Scheme for minority community students like Muslim, Sikh, Buddhist, Christian, Parsi and Jain.</w:t>
      </w:r>
    </w:p>
    <w:p w14:paraId="3C7DA85C" w14:textId="77777777" w:rsidR="00FD6499" w:rsidRDefault="00C35176">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Central Government of India- Minority Community Scholarship Scheme for minority community students like Muslim, Sikh, Buddhist, Christian and Parsi.</w:t>
      </w:r>
    </w:p>
    <w:p w14:paraId="3C7DA85D" w14:textId="77777777" w:rsidR="00FD6499" w:rsidRDefault="00C35176">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Mumbai University- Scholarship for needy and financially backward students.</w:t>
      </w:r>
    </w:p>
    <w:p w14:paraId="3C7DA85E" w14:textId="77777777" w:rsidR="00FD6499" w:rsidRDefault="00C35176">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Special Scholarship Scheme for Jammu and Kashmir Students- Government of India has announced this scholarship to encourage Jammu &amp; Kashmir students to pursue higher studies outside of the state. </w:t>
      </w:r>
    </w:p>
    <w:p w14:paraId="3C7DA85F" w14:textId="77777777" w:rsidR="00FD6499" w:rsidRDefault="00C35176">
      <w:pPr>
        <w:ind w:left="360"/>
        <w:jc w:val="both"/>
        <w:rPr>
          <w:rFonts w:ascii="Times New Roman" w:hAnsi="Times New Roman" w:cs="Times New Roman"/>
          <w:sz w:val="24"/>
          <w:szCs w:val="24"/>
        </w:rPr>
      </w:pPr>
      <w:r>
        <w:rPr>
          <w:rFonts w:ascii="Times New Roman" w:hAnsi="Times New Roman" w:cs="Times New Roman"/>
          <w:sz w:val="24"/>
          <w:szCs w:val="24"/>
        </w:rPr>
        <w:t xml:space="preserve">For more information regarding scholarships, eligible students may contact: </w:t>
      </w:r>
    </w:p>
    <w:p w14:paraId="3C7DA860" w14:textId="77777777" w:rsidR="00FD6499" w:rsidRDefault="00C35176">
      <w:pPr>
        <w:pStyle w:val="NoSpacing"/>
        <w:spacing w:line="276" w:lineRule="auto"/>
        <w:ind w:left="360"/>
        <w:rPr>
          <w:rFonts w:ascii="Times New Roman" w:hAnsi="Times New Roman" w:cs="Times New Roman"/>
          <w:sz w:val="24"/>
        </w:rPr>
      </w:pPr>
      <w:r>
        <w:rPr>
          <w:rFonts w:ascii="Times New Roman" w:hAnsi="Times New Roman" w:cs="Times New Roman"/>
          <w:sz w:val="24"/>
        </w:rPr>
        <w:t xml:space="preserve">Mr  Milind Kolhatkar, </w:t>
      </w:r>
    </w:p>
    <w:p w14:paraId="3C7DA861" w14:textId="77777777" w:rsidR="00FD6499" w:rsidRDefault="00C35176">
      <w:pPr>
        <w:pStyle w:val="NoSpacing"/>
        <w:spacing w:line="276" w:lineRule="auto"/>
        <w:ind w:left="360"/>
      </w:pPr>
      <w:r>
        <w:rPr>
          <w:rFonts w:ascii="Times New Roman" w:hAnsi="Times New Roman" w:cs="Times New Roman"/>
          <w:sz w:val="24"/>
        </w:rPr>
        <w:t>Students Facility Center, FAMT</w:t>
      </w:r>
    </w:p>
    <w:p w14:paraId="3C7DA862" w14:textId="77777777" w:rsidR="00FD6499" w:rsidRDefault="00C35176">
      <w:pPr>
        <w:spacing w:before="240"/>
        <w:ind w:left="360"/>
        <w:jc w:val="both"/>
        <w:rPr>
          <w:rFonts w:ascii="Times New Roman" w:hAnsi="Times New Roman" w:cs="Times New Roman"/>
          <w:b/>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Institute level scholarships and prizes will be as per the Institute's </w:t>
      </w:r>
      <w:r>
        <w:rPr>
          <w:rFonts w:ascii="Times New Roman" w:hAnsi="Times New Roman" w:cs="Times New Roman"/>
          <w:b/>
          <w:sz w:val="24"/>
          <w:szCs w:val="24"/>
        </w:rPr>
        <w:t>Financial Aid Policy.</w:t>
      </w:r>
    </w:p>
    <w:p w14:paraId="3C7DA863" w14:textId="77777777" w:rsidR="00FD6499" w:rsidRDefault="00FD6499">
      <w:pPr>
        <w:jc w:val="both"/>
        <w:rPr>
          <w:rFonts w:ascii="Times New Roman" w:hAnsi="Times New Roman" w:cs="Times New Roman"/>
          <w:sz w:val="24"/>
          <w:szCs w:val="24"/>
        </w:rPr>
      </w:pPr>
    </w:p>
    <w:p w14:paraId="3C7DA864" w14:textId="77777777" w:rsidR="00FD6499" w:rsidRDefault="00FD6499">
      <w:pPr>
        <w:jc w:val="both"/>
        <w:rPr>
          <w:rFonts w:ascii="Times New Roman" w:hAnsi="Times New Roman" w:cs="Times New Roman"/>
          <w:sz w:val="24"/>
          <w:szCs w:val="24"/>
        </w:rPr>
      </w:pPr>
    </w:p>
    <w:p w14:paraId="3C7DA865" w14:textId="77777777" w:rsidR="00FD6499" w:rsidRDefault="00FD6499">
      <w:pPr>
        <w:jc w:val="both"/>
        <w:rPr>
          <w:rFonts w:ascii="Times New Roman" w:hAnsi="Times New Roman" w:cs="Times New Roman"/>
          <w:sz w:val="24"/>
          <w:szCs w:val="24"/>
        </w:rPr>
      </w:pPr>
    </w:p>
    <w:p w14:paraId="3C7DA866" w14:textId="77777777" w:rsidR="00FD6499" w:rsidRDefault="00FD6499">
      <w:pPr>
        <w:jc w:val="both"/>
        <w:rPr>
          <w:rFonts w:ascii="Times New Roman" w:hAnsi="Times New Roman" w:cs="Times New Roman"/>
          <w:sz w:val="24"/>
          <w:szCs w:val="24"/>
        </w:rPr>
      </w:pPr>
    </w:p>
    <w:p w14:paraId="3C7DA867" w14:textId="77777777" w:rsidR="00FD6499" w:rsidRDefault="00FD6499">
      <w:pPr>
        <w:jc w:val="both"/>
        <w:rPr>
          <w:rFonts w:ascii="Times New Roman" w:hAnsi="Times New Roman" w:cs="Times New Roman"/>
          <w:sz w:val="24"/>
          <w:szCs w:val="24"/>
        </w:rPr>
      </w:pPr>
    </w:p>
    <w:p w14:paraId="3C7DA868" w14:textId="77777777" w:rsidR="00FD6499" w:rsidRDefault="00C35176">
      <w:pPr>
        <w:jc w:val="center"/>
        <w:rPr>
          <w:rFonts w:ascii="Times New Roman" w:hAnsi="Times New Roman" w:cs="Times New Roman"/>
          <w:b/>
          <w:bCs/>
          <w:sz w:val="28"/>
          <w:szCs w:val="24"/>
        </w:rPr>
      </w:pPr>
      <w:r>
        <w:rPr>
          <w:rFonts w:ascii="Times New Roman" w:hAnsi="Times New Roman" w:cs="Times New Roman"/>
          <w:b/>
          <w:bCs/>
          <w:sz w:val="28"/>
          <w:szCs w:val="24"/>
        </w:rPr>
        <w:lastRenderedPageBreak/>
        <w:t>10. OTHER GENERAL INFORMATION</w:t>
      </w:r>
    </w:p>
    <w:p w14:paraId="3C7DA869" w14:textId="77777777" w:rsidR="00FD6499" w:rsidRDefault="00FD6499">
      <w:pPr>
        <w:pStyle w:val="Default"/>
        <w:rPr>
          <w:rFonts w:ascii="Times New Roman" w:hAnsi="Times New Roman" w:cs="Times New Roman"/>
        </w:rPr>
      </w:pPr>
    </w:p>
    <w:p w14:paraId="3C7DA86A" w14:textId="77777777" w:rsidR="00FD6499" w:rsidRDefault="00C35176">
      <w:pPr>
        <w:pStyle w:val="Default"/>
        <w:numPr>
          <w:ilvl w:val="0"/>
          <w:numId w:val="37"/>
        </w:numPr>
        <w:spacing w:after="240" w:line="276" w:lineRule="auto"/>
        <w:ind w:left="270" w:hanging="180"/>
        <w:jc w:val="both"/>
        <w:rPr>
          <w:rFonts w:ascii="Times New Roman" w:hAnsi="Times New Roman" w:cs="Times New Roman"/>
          <w:b/>
          <w:bCs/>
        </w:rPr>
      </w:pPr>
      <w:r>
        <w:rPr>
          <w:rFonts w:ascii="Times New Roman" w:hAnsi="Times New Roman" w:cs="Times New Roman"/>
          <w:b/>
          <w:bCs/>
        </w:rPr>
        <w:t>Policy on Non-Discrimination</w:t>
      </w:r>
      <w:r w:rsidR="00290A02">
        <w:rPr>
          <w:rFonts w:ascii="Times New Roman" w:hAnsi="Times New Roman" w:cs="Times New Roman"/>
          <w:b/>
          <w:bCs/>
        </w:rPr>
        <w:t>:</w:t>
      </w:r>
      <w:r>
        <w:rPr>
          <w:rFonts w:ascii="Times New Roman" w:hAnsi="Times New Roman" w:cs="Times New Roman"/>
          <w:b/>
          <w:bCs/>
        </w:rPr>
        <w:t xml:space="preserve"> </w:t>
      </w:r>
    </w:p>
    <w:p w14:paraId="3C7DA86B" w14:textId="77777777" w:rsidR="00FD6499" w:rsidRDefault="00C35176">
      <w:pPr>
        <w:pStyle w:val="Default"/>
        <w:spacing w:after="240" w:line="276" w:lineRule="auto"/>
        <w:jc w:val="both"/>
        <w:rPr>
          <w:rFonts w:ascii="Times New Roman" w:hAnsi="Times New Roman" w:cs="Times New Roman"/>
        </w:rPr>
      </w:pPr>
      <w:r>
        <w:rPr>
          <w:rFonts w:ascii="Times New Roman" w:hAnsi="Times New Roman" w:cs="Times New Roman"/>
        </w:rPr>
        <w:t>Finolex Academy of Management and Technology (FAMT) does not discriminate based on age, marital status, nationality, ethnic/cultural background or religion.</w:t>
      </w:r>
    </w:p>
    <w:p w14:paraId="3C7DA86C" w14:textId="77777777" w:rsidR="00FD6499" w:rsidRDefault="00C35176">
      <w:pPr>
        <w:pStyle w:val="Default"/>
        <w:spacing w:after="240" w:line="276" w:lineRule="auto"/>
        <w:jc w:val="both"/>
        <w:rPr>
          <w:rFonts w:ascii="Times New Roman" w:hAnsi="Times New Roman" w:cs="Times New Roman"/>
        </w:rPr>
      </w:pPr>
      <w:r>
        <w:rPr>
          <w:rFonts w:ascii="Times New Roman" w:hAnsi="Times New Roman" w:cs="Times New Roman"/>
          <w:b/>
          <w:bCs/>
        </w:rPr>
        <w:t xml:space="preserve">II. Grievances </w:t>
      </w:r>
    </w:p>
    <w:p w14:paraId="3C7DA86D" w14:textId="77777777" w:rsidR="00FD6499" w:rsidRDefault="00C35176">
      <w:pPr>
        <w:spacing w:after="240"/>
        <w:jc w:val="both"/>
        <w:rPr>
          <w:rFonts w:ascii="Times New Roman" w:hAnsi="Times New Roman" w:cs="Times New Roman"/>
          <w:sz w:val="24"/>
          <w:szCs w:val="24"/>
        </w:rPr>
      </w:pPr>
      <w:r>
        <w:rPr>
          <w:rFonts w:ascii="Times New Roman" w:hAnsi="Times New Roman" w:cs="Times New Roman"/>
          <w:sz w:val="24"/>
          <w:szCs w:val="24"/>
        </w:rPr>
        <w:t xml:space="preserve">Students are to take up their grievances individually (not in groups) to the Head of the Grievance Committee, and thereafter follow a prescribed hierarchy for having his/her grievance addressed. </w:t>
      </w:r>
      <w:r w:rsidR="00290A02">
        <w:rPr>
          <w:rFonts w:ascii="Times New Roman" w:hAnsi="Times New Roman" w:cs="Times New Roman"/>
          <w:sz w:val="24"/>
          <w:szCs w:val="24"/>
        </w:rPr>
        <w:t xml:space="preserve">The </w:t>
      </w:r>
      <w:r>
        <w:rPr>
          <w:rFonts w:ascii="Times New Roman" w:hAnsi="Times New Roman" w:cs="Times New Roman"/>
          <w:sz w:val="24"/>
          <w:szCs w:val="24"/>
        </w:rPr>
        <w:t>Grievance Committee is constituted for this purpose. Any group/mass representation would be treated invalid and the institute is in no way accountable /answerable to any such mass/group grievance and/or representations. Students are to take their grievances to their respective Head of the Department, and thereafter follow a prescribed hierarchy for appeal.</w:t>
      </w:r>
    </w:p>
    <w:p w14:paraId="3C7DA86E" w14:textId="77777777" w:rsidR="00FD6499" w:rsidRDefault="00C35176">
      <w:pPr>
        <w:spacing w:after="240"/>
        <w:jc w:val="both"/>
        <w:rPr>
          <w:rFonts w:ascii="Times New Roman" w:hAnsi="Times New Roman" w:cs="Times New Roman"/>
          <w:sz w:val="24"/>
          <w:szCs w:val="24"/>
        </w:rPr>
      </w:pPr>
      <w:r>
        <w:rPr>
          <w:rFonts w:ascii="Times New Roman" w:hAnsi="Times New Roman" w:cs="Times New Roman"/>
          <w:b/>
          <w:bCs/>
          <w:sz w:val="24"/>
          <w:szCs w:val="24"/>
        </w:rPr>
        <w:t xml:space="preserve">III. Safety </w:t>
      </w:r>
    </w:p>
    <w:p w14:paraId="3C7DA86F" w14:textId="77777777" w:rsidR="00FD6499" w:rsidRDefault="00C35176">
      <w:pPr>
        <w:pStyle w:val="Default"/>
        <w:spacing w:after="240" w:line="276" w:lineRule="auto"/>
        <w:jc w:val="both"/>
        <w:rPr>
          <w:rFonts w:ascii="Times New Roman" w:hAnsi="Times New Roman" w:cs="Times New Roman"/>
        </w:rPr>
      </w:pPr>
      <w:r>
        <w:rPr>
          <w:rFonts w:ascii="Times New Roman" w:hAnsi="Times New Roman" w:cs="Times New Roman"/>
          <w:b/>
          <w:bCs/>
        </w:rPr>
        <w:t xml:space="preserve">A. Personal Safety </w:t>
      </w:r>
    </w:p>
    <w:p w14:paraId="3C7DA870" w14:textId="77777777" w:rsidR="00FD6499" w:rsidRDefault="00C35176">
      <w:pPr>
        <w:pStyle w:val="Default"/>
        <w:spacing w:after="240" w:line="276" w:lineRule="auto"/>
        <w:jc w:val="both"/>
        <w:rPr>
          <w:rFonts w:ascii="Times New Roman" w:hAnsi="Times New Roman" w:cs="Times New Roman"/>
        </w:rPr>
      </w:pPr>
      <w:r>
        <w:rPr>
          <w:rFonts w:ascii="Times New Roman" w:hAnsi="Times New Roman" w:cs="Times New Roman"/>
        </w:rPr>
        <w:t>Student is responsible for his/her safety either on-campus or off-campus. Any unforeseen accident/mishap/fatal injury on or outside the campus would not be institutional responsibility. Students travelling out of the campus with/without permission would be doing so on their INDIVIDUAL RESPONSIBILITY. The institute would not in any way be responsible for any untoward/unforeseen incidence.</w:t>
      </w:r>
    </w:p>
    <w:p w14:paraId="3C7DA871" w14:textId="77777777" w:rsidR="00FD6499" w:rsidRDefault="00C35176">
      <w:pPr>
        <w:pStyle w:val="Default"/>
        <w:spacing w:after="240" w:line="276" w:lineRule="auto"/>
        <w:jc w:val="both"/>
        <w:rPr>
          <w:rFonts w:ascii="Times New Roman" w:hAnsi="Times New Roman" w:cs="Times New Roman"/>
        </w:rPr>
      </w:pPr>
      <w:r>
        <w:rPr>
          <w:rFonts w:ascii="Times New Roman" w:hAnsi="Times New Roman" w:cs="Times New Roman"/>
          <w:b/>
          <w:bCs/>
        </w:rPr>
        <w:t xml:space="preserve">B. Fire Safety </w:t>
      </w:r>
    </w:p>
    <w:p w14:paraId="3C7DA872" w14:textId="77777777" w:rsidR="00FD6499" w:rsidRDefault="00C35176">
      <w:pPr>
        <w:pStyle w:val="Default"/>
        <w:spacing w:after="240" w:line="276" w:lineRule="auto"/>
        <w:jc w:val="both"/>
        <w:rPr>
          <w:rFonts w:ascii="Times New Roman" w:hAnsi="Times New Roman" w:cs="Times New Roman"/>
        </w:rPr>
      </w:pPr>
      <w:r>
        <w:rPr>
          <w:rFonts w:ascii="Times New Roman" w:hAnsi="Times New Roman" w:cs="Times New Roman"/>
        </w:rPr>
        <w:t>Students must evacuate a building immediately upon the sound of a fire alarm. It is the responsibility of each student to evacuate when the fire alarm sounds, encourage others to leave the building, assist those in need, exit the building completely and keep a safe distance until the situation is brought to normal. Fire extinguishers are installed at strategic locations across the entire campus. Removing, disarming or tampering with the fire safety equipment seriously jeopardizes the safety of all students and is a violation and would invite disciplinary action.</w:t>
      </w:r>
    </w:p>
    <w:p w14:paraId="3C7DA873" w14:textId="77777777" w:rsidR="00FD6499" w:rsidRDefault="00C35176">
      <w:pPr>
        <w:pStyle w:val="Default"/>
        <w:spacing w:after="240" w:line="276" w:lineRule="auto"/>
        <w:jc w:val="both"/>
        <w:rPr>
          <w:rFonts w:ascii="Times New Roman" w:hAnsi="Times New Roman" w:cs="Times New Roman"/>
        </w:rPr>
      </w:pPr>
      <w:r>
        <w:rPr>
          <w:rFonts w:ascii="Times New Roman" w:hAnsi="Times New Roman" w:cs="Times New Roman"/>
          <w:b/>
          <w:bCs/>
        </w:rPr>
        <w:t xml:space="preserve">IV. Disclaimer </w:t>
      </w:r>
    </w:p>
    <w:p w14:paraId="3C7DA874" w14:textId="77777777" w:rsidR="00FD6499" w:rsidRDefault="00C35176">
      <w:pPr>
        <w:pStyle w:val="Default"/>
        <w:spacing w:after="240" w:line="276" w:lineRule="auto"/>
        <w:jc w:val="both"/>
        <w:rPr>
          <w:rFonts w:ascii="Times New Roman" w:hAnsi="Times New Roman" w:cs="Times New Roman"/>
        </w:rPr>
      </w:pPr>
      <w:r>
        <w:rPr>
          <w:rFonts w:ascii="Times New Roman" w:hAnsi="Times New Roman" w:cs="Times New Roman"/>
        </w:rPr>
        <w:t xml:space="preserve">Finolex Academy of Management and Technology (FAMT) </w:t>
      </w:r>
      <w:r w:rsidR="00F33DE3">
        <w:rPr>
          <w:rFonts w:ascii="Times New Roman" w:hAnsi="Times New Roman" w:cs="Times New Roman"/>
        </w:rPr>
        <w:t>S</w:t>
      </w:r>
      <w:r>
        <w:rPr>
          <w:rFonts w:ascii="Times New Roman" w:hAnsi="Times New Roman" w:cs="Times New Roman"/>
        </w:rPr>
        <w:t xml:space="preserve">tudent </w:t>
      </w:r>
      <w:r w:rsidR="00F33DE3">
        <w:rPr>
          <w:rFonts w:ascii="Times New Roman" w:hAnsi="Times New Roman" w:cs="Times New Roman"/>
        </w:rPr>
        <w:t>H</w:t>
      </w:r>
      <w:r>
        <w:rPr>
          <w:rFonts w:ascii="Times New Roman" w:hAnsi="Times New Roman" w:cs="Times New Roman"/>
        </w:rPr>
        <w:t xml:space="preserve">andbook </w:t>
      </w:r>
      <w:r w:rsidR="00F33DE3">
        <w:rPr>
          <w:rFonts w:ascii="Times New Roman" w:hAnsi="Times New Roman" w:cs="Times New Roman"/>
        </w:rPr>
        <w:t>is</w:t>
      </w:r>
      <w:r>
        <w:rPr>
          <w:rFonts w:ascii="Times New Roman" w:hAnsi="Times New Roman" w:cs="Times New Roman"/>
        </w:rPr>
        <w:t xml:space="preserve"> a general reference guide regarding policies, procedures, services and rules and regulations. While every effort is made to verify the accuracy of the information, FAMT reserves the exclusive right to revise, amend or change items set forth in the Student Handbook from time to time. The provisions of this handbook are not to be regarded as an irrevocable agreement between the student and the institute. </w:t>
      </w:r>
    </w:p>
    <w:p w14:paraId="3C7DA875" w14:textId="77777777" w:rsidR="00FD6499" w:rsidRDefault="00C35176">
      <w:pPr>
        <w:pStyle w:val="Default"/>
        <w:spacing w:after="240" w:line="276" w:lineRule="auto"/>
        <w:jc w:val="both"/>
        <w:rPr>
          <w:rFonts w:ascii="Times New Roman" w:hAnsi="Times New Roman" w:cs="Times New Roman"/>
        </w:rPr>
      </w:pPr>
      <w:r>
        <w:rPr>
          <w:rFonts w:ascii="Times New Roman" w:hAnsi="Times New Roman" w:cs="Times New Roman"/>
        </w:rPr>
        <w:lastRenderedPageBreak/>
        <w:t xml:space="preserve">Rules and Regulations mentioned in the Student Handbook apply to all students on FAMT campus. In case of any discrepancy, the decision of the Principal will be final and binding on all.  Any similar norms mentioned in other Handbooks are purely coincidental. </w:t>
      </w:r>
    </w:p>
    <w:p w14:paraId="3C7DA876" w14:textId="77777777" w:rsidR="00FD6499" w:rsidRDefault="00C35176">
      <w:pPr>
        <w:jc w:val="both"/>
        <w:rPr>
          <w:rFonts w:ascii="Times New Roman" w:hAnsi="Times New Roman" w:cs="Times New Roman"/>
          <w:b/>
          <w:bCs/>
          <w:sz w:val="23"/>
          <w:szCs w:val="23"/>
        </w:rPr>
      </w:pPr>
      <w:r>
        <w:rPr>
          <w:rFonts w:ascii="Times New Roman" w:hAnsi="Times New Roman" w:cs="Times New Roman"/>
          <w:b/>
          <w:bCs/>
          <w:i/>
          <w:iCs/>
          <w:sz w:val="23"/>
          <w:szCs w:val="23"/>
        </w:rPr>
        <w:t>Note: All legal cases will be administered under the limits of Ratnagiri Jurisdiction Only</w:t>
      </w:r>
      <w:r>
        <w:rPr>
          <w:rFonts w:ascii="Times New Roman" w:hAnsi="Times New Roman" w:cs="Times New Roman"/>
          <w:b/>
          <w:bCs/>
          <w:sz w:val="23"/>
          <w:szCs w:val="23"/>
        </w:rPr>
        <w:t>.</w:t>
      </w:r>
    </w:p>
    <w:p w14:paraId="3C7DA877" w14:textId="77777777" w:rsidR="00FD6499" w:rsidRDefault="00FD6499">
      <w:pPr>
        <w:jc w:val="both"/>
        <w:rPr>
          <w:rFonts w:ascii="Times New Roman" w:hAnsi="Times New Roman" w:cs="Times New Roman"/>
          <w:b/>
          <w:bCs/>
          <w:sz w:val="23"/>
          <w:szCs w:val="23"/>
        </w:rPr>
      </w:pPr>
    </w:p>
    <w:p w14:paraId="3C7DA878"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79"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7A"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7B"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7C"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7D"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7E"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7F"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0"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1"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2"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3"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4"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5"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6"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7"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8"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9"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A"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B"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C"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D"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E"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8F"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0"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1"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2"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3"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4"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5"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6"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7"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8"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9"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A"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B"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C" w14:textId="77777777" w:rsidR="00120039" w:rsidRDefault="0012003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D" w14:textId="77777777" w:rsidR="00120039" w:rsidRDefault="0012003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E" w14:textId="77777777" w:rsidR="00120039" w:rsidRDefault="0012003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9F" w14:textId="77777777" w:rsidR="00FD6499" w:rsidRDefault="00FD6499">
      <w:pPr>
        <w:widowControl w:val="0"/>
        <w:autoSpaceDE w:val="0"/>
        <w:autoSpaceDN w:val="0"/>
        <w:adjustRightInd w:val="0"/>
        <w:spacing w:after="0" w:line="240" w:lineRule="auto"/>
        <w:ind w:left="348"/>
        <w:jc w:val="center"/>
        <w:rPr>
          <w:rFonts w:ascii="Times New Roman" w:hAnsi="Times New Roman" w:cs="Times New Roman"/>
          <w:b/>
          <w:bCs/>
          <w:color w:val="1E1916"/>
          <w:w w:val="96"/>
          <w:position w:val="-7"/>
          <w:sz w:val="24"/>
          <w:szCs w:val="24"/>
        </w:rPr>
      </w:pPr>
    </w:p>
    <w:p w14:paraId="3C7DA8A0" w14:textId="77777777" w:rsidR="001E0248" w:rsidRDefault="001E0248">
      <w:pPr>
        <w:jc w:val="center"/>
        <w:rPr>
          <w:rFonts w:ascii="Times New Roman" w:hAnsi="Times New Roman" w:cs="Times New Roman"/>
          <w:b/>
          <w:bCs/>
          <w:color w:val="1E1916"/>
          <w:w w:val="96"/>
          <w:position w:val="-7"/>
          <w:sz w:val="24"/>
          <w:szCs w:val="24"/>
        </w:rPr>
      </w:pPr>
    </w:p>
    <w:p w14:paraId="3C7DA8A1" w14:textId="77777777" w:rsidR="00FD6499" w:rsidRDefault="001E0248">
      <w:pPr>
        <w:jc w:val="center"/>
        <w:rPr>
          <w:rFonts w:ascii="Times New Roman" w:hAnsi="Times New Roman" w:cs="Times New Roman"/>
          <w:b/>
          <w:bCs/>
          <w:sz w:val="24"/>
          <w:szCs w:val="24"/>
        </w:rPr>
      </w:pPr>
      <w:r>
        <w:rPr>
          <w:rFonts w:ascii="Times New Roman" w:hAnsi="Times New Roman" w:cs="Times New Roman"/>
          <w:b/>
          <w:bCs/>
          <w:sz w:val="28"/>
          <w:szCs w:val="24"/>
        </w:rPr>
        <w:lastRenderedPageBreak/>
        <w:t>11</w:t>
      </w:r>
      <w:r w:rsidR="00C35176" w:rsidRPr="001E0248">
        <w:rPr>
          <w:rFonts w:ascii="Times New Roman" w:hAnsi="Times New Roman" w:cs="Times New Roman"/>
          <w:b/>
          <w:bCs/>
          <w:sz w:val="28"/>
          <w:szCs w:val="24"/>
        </w:rPr>
        <w:t>. IMPORTANT OFFICE CONTACTS</w:t>
      </w:r>
    </w:p>
    <w:tbl>
      <w:tblPr>
        <w:tblStyle w:val="TableGrid"/>
        <w:tblW w:w="0" w:type="auto"/>
        <w:tblLook w:val="04A0" w:firstRow="1" w:lastRow="0" w:firstColumn="1" w:lastColumn="0" w:noHBand="0" w:noVBand="1"/>
      </w:tblPr>
      <w:tblGrid>
        <w:gridCol w:w="2703"/>
        <w:gridCol w:w="3236"/>
        <w:gridCol w:w="3078"/>
      </w:tblGrid>
      <w:tr w:rsidR="00FD6499" w14:paraId="3C7DA8A5" w14:textId="77777777" w:rsidTr="00756984">
        <w:trPr>
          <w:trHeight w:val="432"/>
        </w:trPr>
        <w:tc>
          <w:tcPr>
            <w:tcW w:w="2703" w:type="dxa"/>
            <w:vAlign w:val="center"/>
          </w:tcPr>
          <w:p w14:paraId="3C7DA8A2" w14:textId="77777777" w:rsidR="00FD6499" w:rsidRDefault="00C351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w:t>
            </w:r>
          </w:p>
        </w:tc>
        <w:tc>
          <w:tcPr>
            <w:tcW w:w="3236" w:type="dxa"/>
            <w:vAlign w:val="center"/>
          </w:tcPr>
          <w:p w14:paraId="3C7DA8A3" w14:textId="77777777" w:rsidR="00FD6499" w:rsidRDefault="00C351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NAME </w:t>
            </w:r>
          </w:p>
        </w:tc>
        <w:tc>
          <w:tcPr>
            <w:tcW w:w="3078" w:type="dxa"/>
            <w:vAlign w:val="center"/>
          </w:tcPr>
          <w:p w14:paraId="3C7DA8A4" w14:textId="77777777" w:rsidR="00FD6499" w:rsidRDefault="00C351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EMAIL ID</w:t>
            </w:r>
          </w:p>
        </w:tc>
      </w:tr>
      <w:tr w:rsidR="00FD6499" w14:paraId="3C7DA8A9" w14:textId="77777777" w:rsidTr="00756984">
        <w:trPr>
          <w:trHeight w:val="432"/>
        </w:trPr>
        <w:tc>
          <w:tcPr>
            <w:tcW w:w="2703" w:type="dxa"/>
            <w:vAlign w:val="center"/>
          </w:tcPr>
          <w:p w14:paraId="3C7DA8A6"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Principal</w:t>
            </w:r>
          </w:p>
        </w:tc>
        <w:tc>
          <w:tcPr>
            <w:tcW w:w="3236" w:type="dxa"/>
            <w:vAlign w:val="center"/>
          </w:tcPr>
          <w:p w14:paraId="3C7DA8A7"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Dr. Kaushal K. Prasad</w:t>
            </w:r>
          </w:p>
        </w:tc>
        <w:tc>
          <w:tcPr>
            <w:tcW w:w="3078" w:type="dxa"/>
            <w:vAlign w:val="center"/>
          </w:tcPr>
          <w:p w14:paraId="3C7DA8A8" w14:textId="77777777" w:rsidR="00FD6499" w:rsidRDefault="00EE1FBA">
            <w:pPr>
              <w:spacing w:after="0" w:line="240" w:lineRule="auto"/>
              <w:rPr>
                <w:rFonts w:ascii="Times New Roman" w:hAnsi="Times New Roman" w:cs="Times New Roman"/>
                <w:sz w:val="24"/>
                <w:szCs w:val="24"/>
              </w:rPr>
            </w:pPr>
            <w:hyperlink r:id="rId40" w:history="1">
              <w:r w:rsidR="00C35176">
                <w:rPr>
                  <w:rStyle w:val="Hyperlink"/>
                  <w:rFonts w:ascii="Times New Roman" w:hAnsi="Times New Roman" w:cs="Times New Roman"/>
                  <w:sz w:val="24"/>
                  <w:szCs w:val="24"/>
                </w:rPr>
                <w:t>principal@famt.ac.in</w:t>
              </w:r>
            </w:hyperlink>
          </w:p>
        </w:tc>
      </w:tr>
      <w:tr w:rsidR="00FD6499" w14:paraId="3C7DA8AD" w14:textId="77777777" w:rsidTr="00756984">
        <w:trPr>
          <w:trHeight w:val="432"/>
        </w:trPr>
        <w:tc>
          <w:tcPr>
            <w:tcW w:w="2703" w:type="dxa"/>
            <w:vAlign w:val="center"/>
          </w:tcPr>
          <w:p w14:paraId="3C7DA8AA"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Dean Academics</w:t>
            </w:r>
          </w:p>
        </w:tc>
        <w:tc>
          <w:tcPr>
            <w:tcW w:w="3236" w:type="dxa"/>
            <w:vAlign w:val="center"/>
          </w:tcPr>
          <w:p w14:paraId="3C7DA8AB"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Dr. Milind S. Kirkire</w:t>
            </w:r>
          </w:p>
        </w:tc>
        <w:tc>
          <w:tcPr>
            <w:tcW w:w="3078" w:type="dxa"/>
            <w:vAlign w:val="center"/>
          </w:tcPr>
          <w:p w14:paraId="3C7DA8AC" w14:textId="77777777" w:rsidR="00FD6499" w:rsidRDefault="00EE1FBA">
            <w:pPr>
              <w:spacing w:after="0" w:line="240" w:lineRule="auto"/>
              <w:rPr>
                <w:rFonts w:ascii="Times New Roman" w:hAnsi="Times New Roman" w:cs="Times New Roman"/>
                <w:sz w:val="24"/>
                <w:szCs w:val="24"/>
              </w:rPr>
            </w:pPr>
            <w:hyperlink r:id="rId41" w:history="1">
              <w:r w:rsidR="00C35176">
                <w:rPr>
                  <w:rStyle w:val="Hyperlink"/>
                  <w:rFonts w:ascii="Times New Roman" w:hAnsi="Times New Roman" w:cs="Times New Roman"/>
                  <w:sz w:val="24"/>
                  <w:szCs w:val="24"/>
                </w:rPr>
                <w:t>deanac@famt.ac.in</w:t>
              </w:r>
            </w:hyperlink>
          </w:p>
        </w:tc>
      </w:tr>
      <w:tr w:rsidR="00FD6499" w14:paraId="3C7DA8B1" w14:textId="77777777" w:rsidTr="00756984">
        <w:trPr>
          <w:trHeight w:val="432"/>
        </w:trPr>
        <w:tc>
          <w:tcPr>
            <w:tcW w:w="2703" w:type="dxa"/>
            <w:vAlign w:val="center"/>
          </w:tcPr>
          <w:p w14:paraId="3C7DA8AE"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Registrar</w:t>
            </w:r>
          </w:p>
        </w:tc>
        <w:tc>
          <w:tcPr>
            <w:tcW w:w="3236" w:type="dxa"/>
            <w:vAlign w:val="center"/>
          </w:tcPr>
          <w:p w14:paraId="3C7DA8AF"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Mr. Gajanan D. Targaonkar</w:t>
            </w:r>
          </w:p>
        </w:tc>
        <w:tc>
          <w:tcPr>
            <w:tcW w:w="3078" w:type="dxa"/>
            <w:vAlign w:val="center"/>
          </w:tcPr>
          <w:p w14:paraId="3C7DA8B0" w14:textId="77777777" w:rsidR="00FD6499" w:rsidRDefault="00EE1FBA">
            <w:pPr>
              <w:spacing w:after="0" w:line="240" w:lineRule="auto"/>
              <w:rPr>
                <w:rFonts w:ascii="Times New Roman" w:hAnsi="Times New Roman" w:cs="Times New Roman"/>
                <w:sz w:val="24"/>
                <w:szCs w:val="24"/>
              </w:rPr>
            </w:pPr>
            <w:hyperlink r:id="rId42" w:history="1">
              <w:r w:rsidR="00C35176">
                <w:rPr>
                  <w:rStyle w:val="Hyperlink"/>
                  <w:rFonts w:ascii="Times New Roman" w:hAnsi="Times New Roman" w:cs="Times New Roman"/>
                  <w:sz w:val="24"/>
                  <w:szCs w:val="24"/>
                </w:rPr>
                <w:t>admin@famt.ac</w:t>
              </w:r>
              <w:r w:rsidR="00C35176">
                <w:rPr>
                  <w:rStyle w:val="Hyperlink"/>
                </w:rPr>
                <w:t>.in</w:t>
              </w:r>
            </w:hyperlink>
          </w:p>
        </w:tc>
      </w:tr>
    </w:tbl>
    <w:p w14:paraId="3C7DA8B2" w14:textId="77777777" w:rsidR="00FD6499" w:rsidRDefault="00FD6499">
      <w:pPr>
        <w:rPr>
          <w:sz w:val="13"/>
          <w:szCs w:val="10"/>
        </w:rPr>
      </w:pPr>
    </w:p>
    <w:tbl>
      <w:tblPr>
        <w:tblStyle w:val="TableGrid"/>
        <w:tblW w:w="0" w:type="auto"/>
        <w:tblLook w:val="04A0" w:firstRow="1" w:lastRow="0" w:firstColumn="1" w:lastColumn="0" w:noHBand="0" w:noVBand="1"/>
      </w:tblPr>
      <w:tblGrid>
        <w:gridCol w:w="2833"/>
        <w:gridCol w:w="3297"/>
        <w:gridCol w:w="2890"/>
      </w:tblGrid>
      <w:tr w:rsidR="00FD6499" w14:paraId="3C7DA8B4" w14:textId="77777777" w:rsidTr="00756984">
        <w:trPr>
          <w:trHeight w:val="432"/>
        </w:trPr>
        <w:tc>
          <w:tcPr>
            <w:tcW w:w="9020" w:type="dxa"/>
            <w:gridSpan w:val="3"/>
            <w:vAlign w:val="center"/>
          </w:tcPr>
          <w:p w14:paraId="3C7DA8B3" w14:textId="77777777" w:rsidR="00FD6499" w:rsidRDefault="00C351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HEADS OF THE DEPARTMENTS</w:t>
            </w:r>
          </w:p>
        </w:tc>
      </w:tr>
      <w:tr w:rsidR="00FD6499" w14:paraId="3C7DA8B8" w14:textId="77777777" w:rsidTr="00756984">
        <w:trPr>
          <w:trHeight w:val="432"/>
        </w:trPr>
        <w:tc>
          <w:tcPr>
            <w:tcW w:w="2833" w:type="dxa"/>
            <w:vAlign w:val="center"/>
          </w:tcPr>
          <w:p w14:paraId="3C7DA8B5"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Mechanical Engineering</w:t>
            </w:r>
          </w:p>
        </w:tc>
        <w:tc>
          <w:tcPr>
            <w:tcW w:w="3297" w:type="dxa"/>
            <w:vAlign w:val="center"/>
          </w:tcPr>
          <w:p w14:paraId="3C7DA8B6"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Dr. Milind S. Kirkire</w:t>
            </w:r>
          </w:p>
        </w:tc>
        <w:tc>
          <w:tcPr>
            <w:tcW w:w="2890" w:type="dxa"/>
            <w:vAlign w:val="center"/>
          </w:tcPr>
          <w:p w14:paraId="3C7DA8B7" w14:textId="77777777" w:rsidR="00FD6499" w:rsidRDefault="00EE1FBA">
            <w:pPr>
              <w:spacing w:after="0" w:line="240" w:lineRule="auto"/>
              <w:rPr>
                <w:rFonts w:ascii="Times New Roman" w:hAnsi="Times New Roman" w:cs="Times New Roman"/>
                <w:sz w:val="24"/>
                <w:szCs w:val="24"/>
              </w:rPr>
            </w:pPr>
            <w:hyperlink r:id="rId43" w:history="1">
              <w:r w:rsidR="00C35176">
                <w:rPr>
                  <w:rStyle w:val="Hyperlink"/>
                  <w:rFonts w:ascii="Times New Roman" w:hAnsi="Times New Roman" w:cs="Times New Roman"/>
                  <w:sz w:val="24"/>
                  <w:szCs w:val="24"/>
                </w:rPr>
                <w:t>hodmech@famt.ac.in</w:t>
              </w:r>
            </w:hyperlink>
          </w:p>
        </w:tc>
      </w:tr>
      <w:tr w:rsidR="00FD6499" w14:paraId="3C7DA8BC" w14:textId="77777777" w:rsidTr="00756984">
        <w:trPr>
          <w:trHeight w:val="432"/>
        </w:trPr>
        <w:tc>
          <w:tcPr>
            <w:tcW w:w="2833" w:type="dxa"/>
            <w:vAlign w:val="center"/>
          </w:tcPr>
          <w:p w14:paraId="3C7DA8B9"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Chemical Engineering</w:t>
            </w:r>
          </w:p>
        </w:tc>
        <w:tc>
          <w:tcPr>
            <w:tcW w:w="3297" w:type="dxa"/>
            <w:vAlign w:val="center"/>
          </w:tcPr>
          <w:p w14:paraId="3C7DA8BA"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Prof. Annasaheb K.  Bandsode</w:t>
            </w:r>
          </w:p>
        </w:tc>
        <w:tc>
          <w:tcPr>
            <w:tcW w:w="2890" w:type="dxa"/>
            <w:vAlign w:val="center"/>
          </w:tcPr>
          <w:p w14:paraId="3C7DA8BB" w14:textId="77777777" w:rsidR="00FD6499" w:rsidRDefault="00EE1FBA">
            <w:pPr>
              <w:spacing w:after="0" w:line="240" w:lineRule="auto"/>
              <w:rPr>
                <w:rFonts w:ascii="Times New Roman" w:hAnsi="Times New Roman" w:cs="Times New Roman"/>
                <w:sz w:val="24"/>
                <w:szCs w:val="24"/>
              </w:rPr>
            </w:pPr>
            <w:hyperlink r:id="rId44" w:history="1">
              <w:r w:rsidR="00C35176">
                <w:rPr>
                  <w:rStyle w:val="Hyperlink"/>
                  <w:rFonts w:ascii="Times New Roman" w:hAnsi="Times New Roman" w:cs="Times New Roman"/>
                  <w:sz w:val="24"/>
                  <w:szCs w:val="24"/>
                </w:rPr>
                <w:t>hodchem@famt.ac.in</w:t>
              </w:r>
            </w:hyperlink>
          </w:p>
        </w:tc>
      </w:tr>
      <w:tr w:rsidR="00FD6499" w14:paraId="3C7DA8C0" w14:textId="77777777" w:rsidTr="00756984">
        <w:trPr>
          <w:trHeight w:val="432"/>
        </w:trPr>
        <w:tc>
          <w:tcPr>
            <w:tcW w:w="2833" w:type="dxa"/>
            <w:vAlign w:val="center"/>
          </w:tcPr>
          <w:p w14:paraId="3C7DA8BD"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Electrical Engineering</w:t>
            </w:r>
          </w:p>
        </w:tc>
        <w:tc>
          <w:tcPr>
            <w:tcW w:w="3297" w:type="dxa"/>
            <w:vAlign w:val="center"/>
          </w:tcPr>
          <w:p w14:paraId="3C7DA8BE"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lang w:eastAsia="zh-CN"/>
              </w:rPr>
              <w:t>Dr. Sandeep D. Chawda</w:t>
            </w:r>
          </w:p>
        </w:tc>
        <w:tc>
          <w:tcPr>
            <w:tcW w:w="2890" w:type="dxa"/>
            <w:vAlign w:val="center"/>
          </w:tcPr>
          <w:p w14:paraId="3C7DA8BF" w14:textId="77777777" w:rsidR="00FD6499" w:rsidRDefault="00EE1FBA">
            <w:pPr>
              <w:spacing w:after="0" w:line="240" w:lineRule="auto"/>
              <w:rPr>
                <w:rFonts w:ascii="Times New Roman" w:hAnsi="Times New Roman" w:cs="Times New Roman"/>
                <w:sz w:val="24"/>
                <w:szCs w:val="24"/>
              </w:rPr>
            </w:pPr>
            <w:hyperlink r:id="rId45" w:history="1">
              <w:r w:rsidR="00C35176">
                <w:rPr>
                  <w:rStyle w:val="Hyperlink"/>
                  <w:rFonts w:ascii="Times New Roman" w:hAnsi="Times New Roman" w:cs="Times New Roman"/>
                  <w:sz w:val="24"/>
                  <w:szCs w:val="24"/>
                </w:rPr>
                <w:t>hodee@famt.ac.in</w:t>
              </w:r>
            </w:hyperlink>
          </w:p>
        </w:tc>
      </w:tr>
      <w:tr w:rsidR="00FD6499" w14:paraId="3C7DA8C4" w14:textId="77777777" w:rsidTr="00120039">
        <w:trPr>
          <w:trHeight w:val="432"/>
        </w:trPr>
        <w:tc>
          <w:tcPr>
            <w:tcW w:w="2833" w:type="dxa"/>
            <w:shd w:val="clear" w:color="auto" w:fill="FFFFFF" w:themeFill="background1"/>
            <w:vAlign w:val="center"/>
          </w:tcPr>
          <w:p w14:paraId="3C7DA8C1" w14:textId="77777777" w:rsidR="00FD6499" w:rsidRPr="00120039" w:rsidRDefault="00C35176">
            <w:pPr>
              <w:spacing w:after="0" w:line="240" w:lineRule="auto"/>
              <w:rPr>
                <w:rFonts w:ascii="Times New Roman" w:hAnsi="Times New Roman" w:cs="Times New Roman"/>
                <w:sz w:val="24"/>
                <w:szCs w:val="24"/>
              </w:rPr>
            </w:pPr>
            <w:r w:rsidRPr="00120039">
              <w:rPr>
                <w:rFonts w:ascii="Times New Roman" w:hAnsi="Times New Roman" w:cs="Times New Roman"/>
                <w:sz w:val="24"/>
                <w:szCs w:val="24"/>
              </w:rPr>
              <w:t>Electronics Engineering</w:t>
            </w:r>
          </w:p>
        </w:tc>
        <w:tc>
          <w:tcPr>
            <w:tcW w:w="3297" w:type="dxa"/>
            <w:shd w:val="clear" w:color="auto" w:fill="FFFFFF" w:themeFill="background1"/>
            <w:vAlign w:val="center"/>
          </w:tcPr>
          <w:p w14:paraId="3C7DA8C2" w14:textId="77777777" w:rsidR="00FD6499" w:rsidRPr="00120039" w:rsidRDefault="00A63A52">
            <w:pPr>
              <w:spacing w:after="0" w:line="240" w:lineRule="auto"/>
              <w:rPr>
                <w:rFonts w:ascii="Times New Roman" w:hAnsi="Times New Roman" w:cs="Times New Roman"/>
                <w:sz w:val="24"/>
                <w:szCs w:val="24"/>
              </w:rPr>
            </w:pPr>
            <w:r w:rsidRPr="00120039">
              <w:rPr>
                <w:rFonts w:ascii="Times New Roman" w:hAnsi="Times New Roman" w:cs="Times New Roman"/>
                <w:sz w:val="24"/>
                <w:szCs w:val="24"/>
              </w:rPr>
              <w:t xml:space="preserve">Prof. </w:t>
            </w:r>
            <w:r w:rsidR="00C35176" w:rsidRPr="00120039">
              <w:rPr>
                <w:rFonts w:ascii="Times New Roman" w:hAnsi="Times New Roman" w:cs="Times New Roman"/>
                <w:sz w:val="24"/>
                <w:szCs w:val="24"/>
              </w:rPr>
              <w:t xml:space="preserve"> Vrishali V. Nimbalkar</w:t>
            </w:r>
          </w:p>
        </w:tc>
        <w:tc>
          <w:tcPr>
            <w:tcW w:w="2890" w:type="dxa"/>
            <w:vAlign w:val="center"/>
          </w:tcPr>
          <w:p w14:paraId="3C7DA8C3" w14:textId="77777777" w:rsidR="00FD6499" w:rsidRDefault="00EE1FBA">
            <w:pPr>
              <w:spacing w:after="0" w:line="240" w:lineRule="auto"/>
              <w:rPr>
                <w:rFonts w:ascii="Times New Roman" w:hAnsi="Times New Roman" w:cs="Times New Roman"/>
                <w:sz w:val="24"/>
                <w:szCs w:val="24"/>
              </w:rPr>
            </w:pPr>
            <w:hyperlink r:id="rId46" w:history="1">
              <w:r w:rsidR="00C35176">
                <w:rPr>
                  <w:rStyle w:val="Hyperlink"/>
                  <w:rFonts w:ascii="Times New Roman" w:hAnsi="Times New Roman" w:cs="Times New Roman"/>
                  <w:sz w:val="24"/>
                  <w:szCs w:val="24"/>
                </w:rPr>
                <w:t>hodetx@famt.ac.in</w:t>
              </w:r>
            </w:hyperlink>
          </w:p>
        </w:tc>
      </w:tr>
      <w:tr w:rsidR="00FD6499" w14:paraId="3C7DA8C8" w14:textId="77777777" w:rsidTr="00756984">
        <w:trPr>
          <w:trHeight w:val="432"/>
        </w:trPr>
        <w:tc>
          <w:tcPr>
            <w:tcW w:w="2833" w:type="dxa"/>
            <w:vAlign w:val="center"/>
          </w:tcPr>
          <w:p w14:paraId="3C7DA8C5"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Electronics &amp; Telecommunication Engineering</w:t>
            </w:r>
          </w:p>
        </w:tc>
        <w:tc>
          <w:tcPr>
            <w:tcW w:w="3297" w:type="dxa"/>
            <w:vAlign w:val="center"/>
          </w:tcPr>
          <w:p w14:paraId="3C7DA8C6"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Dr. Sharada V.  Chougule</w:t>
            </w:r>
          </w:p>
        </w:tc>
        <w:tc>
          <w:tcPr>
            <w:tcW w:w="2890" w:type="dxa"/>
            <w:vAlign w:val="center"/>
          </w:tcPr>
          <w:p w14:paraId="3C7DA8C7" w14:textId="77777777" w:rsidR="00FD6499" w:rsidRDefault="00EE1FBA">
            <w:pPr>
              <w:spacing w:after="0" w:line="240" w:lineRule="auto"/>
              <w:rPr>
                <w:rFonts w:ascii="Times New Roman" w:hAnsi="Times New Roman" w:cs="Times New Roman"/>
                <w:sz w:val="24"/>
                <w:szCs w:val="24"/>
              </w:rPr>
            </w:pPr>
            <w:hyperlink r:id="rId47" w:history="1">
              <w:r w:rsidR="00C35176">
                <w:rPr>
                  <w:rStyle w:val="Hyperlink"/>
                  <w:rFonts w:ascii="Times New Roman" w:hAnsi="Times New Roman" w:cs="Times New Roman"/>
                  <w:sz w:val="24"/>
                  <w:szCs w:val="24"/>
                </w:rPr>
                <w:t>hodextc@famt.ac.in</w:t>
              </w:r>
            </w:hyperlink>
          </w:p>
        </w:tc>
      </w:tr>
      <w:tr w:rsidR="00FD6499" w14:paraId="3C7DA8CC" w14:textId="77777777" w:rsidTr="00756984">
        <w:trPr>
          <w:trHeight w:val="432"/>
        </w:trPr>
        <w:tc>
          <w:tcPr>
            <w:tcW w:w="2833" w:type="dxa"/>
            <w:vAlign w:val="center"/>
          </w:tcPr>
          <w:p w14:paraId="3C7DA8C9"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Information Technology</w:t>
            </w:r>
          </w:p>
        </w:tc>
        <w:tc>
          <w:tcPr>
            <w:tcW w:w="3297" w:type="dxa"/>
            <w:vAlign w:val="center"/>
          </w:tcPr>
          <w:p w14:paraId="3C7DA8CA"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Dr.  Vinayak A. Bharadi</w:t>
            </w:r>
          </w:p>
        </w:tc>
        <w:tc>
          <w:tcPr>
            <w:tcW w:w="2890" w:type="dxa"/>
            <w:vAlign w:val="center"/>
          </w:tcPr>
          <w:p w14:paraId="3C7DA8CB" w14:textId="77777777" w:rsidR="00FD6499" w:rsidRDefault="00EE1FBA">
            <w:pPr>
              <w:spacing w:after="0" w:line="240" w:lineRule="auto"/>
              <w:rPr>
                <w:rFonts w:ascii="Times New Roman" w:hAnsi="Times New Roman" w:cs="Times New Roman"/>
                <w:sz w:val="24"/>
                <w:szCs w:val="24"/>
              </w:rPr>
            </w:pPr>
            <w:hyperlink r:id="rId48" w:history="1">
              <w:r w:rsidR="00C35176">
                <w:rPr>
                  <w:rStyle w:val="Hyperlink"/>
                  <w:rFonts w:ascii="Times New Roman" w:hAnsi="Times New Roman" w:cs="Times New Roman"/>
                  <w:sz w:val="24"/>
                  <w:szCs w:val="24"/>
                </w:rPr>
                <w:t>hodit@famt.ac.in</w:t>
              </w:r>
            </w:hyperlink>
          </w:p>
        </w:tc>
      </w:tr>
      <w:tr w:rsidR="00FD6499" w14:paraId="3C7DA8D0" w14:textId="77777777" w:rsidTr="00756984">
        <w:trPr>
          <w:trHeight w:val="432"/>
        </w:trPr>
        <w:tc>
          <w:tcPr>
            <w:tcW w:w="2833" w:type="dxa"/>
            <w:vAlign w:val="center"/>
          </w:tcPr>
          <w:p w14:paraId="3C7DA8CD"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Computer Science and Engineering (Artificial Intelligence and Machine Learning)</w:t>
            </w:r>
          </w:p>
        </w:tc>
        <w:tc>
          <w:tcPr>
            <w:tcW w:w="3297" w:type="dxa"/>
            <w:vAlign w:val="center"/>
          </w:tcPr>
          <w:p w14:paraId="3C7DA8CE"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Dr.  Vinayak A. Bharadi</w:t>
            </w:r>
          </w:p>
        </w:tc>
        <w:tc>
          <w:tcPr>
            <w:tcW w:w="2890" w:type="dxa"/>
            <w:vAlign w:val="center"/>
          </w:tcPr>
          <w:p w14:paraId="3C7DA8CF" w14:textId="77777777" w:rsidR="00FD6499" w:rsidRDefault="00EE1FBA">
            <w:pPr>
              <w:spacing w:after="0" w:line="240" w:lineRule="auto"/>
              <w:rPr>
                <w:rFonts w:ascii="Times New Roman" w:hAnsi="Times New Roman" w:cs="Times New Roman"/>
                <w:sz w:val="24"/>
                <w:szCs w:val="24"/>
              </w:rPr>
            </w:pPr>
            <w:hyperlink r:id="rId49" w:history="1">
              <w:r w:rsidR="00C35176">
                <w:rPr>
                  <w:rStyle w:val="Hyperlink"/>
                  <w:rFonts w:ascii="Times New Roman" w:hAnsi="Times New Roman" w:cs="Times New Roman"/>
                  <w:sz w:val="24"/>
                  <w:szCs w:val="24"/>
                </w:rPr>
                <w:t>hodit@famt.ac.in</w:t>
              </w:r>
            </w:hyperlink>
          </w:p>
        </w:tc>
      </w:tr>
      <w:tr w:rsidR="00FD6499" w14:paraId="3C7DA8D4" w14:textId="77777777" w:rsidTr="00756984">
        <w:trPr>
          <w:trHeight w:val="432"/>
        </w:trPr>
        <w:tc>
          <w:tcPr>
            <w:tcW w:w="2833" w:type="dxa"/>
            <w:vAlign w:val="center"/>
          </w:tcPr>
          <w:p w14:paraId="3C7DA8D1"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Master of Computer Application</w:t>
            </w:r>
          </w:p>
        </w:tc>
        <w:tc>
          <w:tcPr>
            <w:tcW w:w="3297" w:type="dxa"/>
            <w:vAlign w:val="center"/>
          </w:tcPr>
          <w:p w14:paraId="3C7DA8D2"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Prof. Tejas V. Joshi</w:t>
            </w:r>
          </w:p>
        </w:tc>
        <w:tc>
          <w:tcPr>
            <w:tcW w:w="2890" w:type="dxa"/>
            <w:vAlign w:val="center"/>
          </w:tcPr>
          <w:p w14:paraId="3C7DA8D3" w14:textId="77777777" w:rsidR="00FD6499" w:rsidRDefault="00EE1FBA">
            <w:pPr>
              <w:spacing w:after="0" w:line="240" w:lineRule="auto"/>
              <w:rPr>
                <w:rFonts w:ascii="Times New Roman" w:hAnsi="Times New Roman" w:cs="Times New Roman"/>
                <w:sz w:val="24"/>
                <w:szCs w:val="24"/>
              </w:rPr>
            </w:pPr>
            <w:hyperlink r:id="rId50" w:history="1">
              <w:r w:rsidR="00C35176">
                <w:rPr>
                  <w:rStyle w:val="Hyperlink"/>
                  <w:rFonts w:ascii="Times New Roman" w:hAnsi="Times New Roman" w:cs="Times New Roman"/>
                  <w:sz w:val="24"/>
                  <w:szCs w:val="24"/>
                </w:rPr>
                <w:t>hodmca@famt.ac.in</w:t>
              </w:r>
            </w:hyperlink>
          </w:p>
        </w:tc>
      </w:tr>
      <w:tr w:rsidR="00FD6499" w14:paraId="3C7DA8D8" w14:textId="77777777" w:rsidTr="00756984">
        <w:trPr>
          <w:trHeight w:val="432"/>
        </w:trPr>
        <w:tc>
          <w:tcPr>
            <w:tcW w:w="2833" w:type="dxa"/>
            <w:vAlign w:val="center"/>
          </w:tcPr>
          <w:p w14:paraId="3C7DA8D5"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Science &amp; Humanities</w:t>
            </w:r>
          </w:p>
        </w:tc>
        <w:tc>
          <w:tcPr>
            <w:tcW w:w="3297" w:type="dxa"/>
            <w:vAlign w:val="center"/>
          </w:tcPr>
          <w:p w14:paraId="3C7DA8D6"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Dr. Y. G. Mulye</w:t>
            </w:r>
          </w:p>
        </w:tc>
        <w:tc>
          <w:tcPr>
            <w:tcW w:w="2890" w:type="dxa"/>
            <w:vAlign w:val="center"/>
          </w:tcPr>
          <w:p w14:paraId="3C7DA8D7" w14:textId="77777777" w:rsidR="00FD6499" w:rsidRDefault="00EE1FBA">
            <w:pPr>
              <w:spacing w:after="0" w:line="240" w:lineRule="auto"/>
              <w:rPr>
                <w:rFonts w:ascii="Times New Roman" w:hAnsi="Times New Roman" w:cs="Times New Roman"/>
                <w:sz w:val="24"/>
                <w:szCs w:val="24"/>
              </w:rPr>
            </w:pPr>
            <w:hyperlink r:id="rId51" w:history="1">
              <w:r w:rsidR="00C35176">
                <w:rPr>
                  <w:rStyle w:val="Hyperlink"/>
                  <w:rFonts w:ascii="Times New Roman" w:hAnsi="Times New Roman" w:cs="Times New Roman"/>
                  <w:sz w:val="24"/>
                  <w:szCs w:val="24"/>
                </w:rPr>
                <w:t>hodfe@famt.ac.in</w:t>
              </w:r>
            </w:hyperlink>
          </w:p>
        </w:tc>
      </w:tr>
    </w:tbl>
    <w:p w14:paraId="3C7DA8D9" w14:textId="77777777" w:rsidR="00FD6499" w:rsidRDefault="00FD6499">
      <w:pPr>
        <w:rPr>
          <w:sz w:val="11"/>
          <w:szCs w:val="8"/>
        </w:rPr>
      </w:pPr>
    </w:p>
    <w:tbl>
      <w:tblPr>
        <w:tblStyle w:val="TableGrid"/>
        <w:tblW w:w="0" w:type="auto"/>
        <w:tblLook w:val="04A0" w:firstRow="1" w:lastRow="0" w:firstColumn="1" w:lastColumn="0" w:noHBand="0" w:noVBand="1"/>
      </w:tblPr>
      <w:tblGrid>
        <w:gridCol w:w="2785"/>
        <w:gridCol w:w="3332"/>
        <w:gridCol w:w="2963"/>
      </w:tblGrid>
      <w:tr w:rsidR="00FD6499" w14:paraId="3C7DA8DB" w14:textId="77777777" w:rsidTr="00756984">
        <w:trPr>
          <w:trHeight w:val="432"/>
        </w:trPr>
        <w:tc>
          <w:tcPr>
            <w:tcW w:w="9080" w:type="dxa"/>
            <w:gridSpan w:val="3"/>
            <w:vAlign w:val="center"/>
          </w:tcPr>
          <w:p w14:paraId="3C7DA8DA" w14:textId="77777777" w:rsidR="00FD6499" w:rsidRDefault="00C351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OTHER DEPARTMENTS</w:t>
            </w:r>
          </w:p>
        </w:tc>
      </w:tr>
      <w:tr w:rsidR="00FD6499" w14:paraId="3C7DA8DF" w14:textId="77777777" w:rsidTr="00756984">
        <w:trPr>
          <w:trHeight w:val="432"/>
        </w:trPr>
        <w:tc>
          <w:tcPr>
            <w:tcW w:w="2785" w:type="dxa"/>
            <w:vAlign w:val="center"/>
          </w:tcPr>
          <w:p w14:paraId="3C7DA8DC"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College Exam Officer</w:t>
            </w:r>
          </w:p>
        </w:tc>
        <w:tc>
          <w:tcPr>
            <w:tcW w:w="3332" w:type="dxa"/>
            <w:vAlign w:val="center"/>
          </w:tcPr>
          <w:p w14:paraId="3C7DA8DD"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Prof. Girish G. Bhide</w:t>
            </w:r>
          </w:p>
        </w:tc>
        <w:tc>
          <w:tcPr>
            <w:tcW w:w="2963" w:type="dxa"/>
            <w:vAlign w:val="center"/>
          </w:tcPr>
          <w:p w14:paraId="3C7DA8DE" w14:textId="77777777" w:rsidR="00FD6499" w:rsidRDefault="00EE1FBA">
            <w:pPr>
              <w:spacing w:after="0" w:line="240" w:lineRule="auto"/>
              <w:rPr>
                <w:rFonts w:ascii="Times New Roman" w:hAnsi="Times New Roman" w:cs="Times New Roman"/>
                <w:sz w:val="24"/>
                <w:szCs w:val="24"/>
              </w:rPr>
            </w:pPr>
            <w:hyperlink r:id="rId52" w:history="1">
              <w:r w:rsidR="00C35176">
                <w:rPr>
                  <w:rStyle w:val="Hyperlink"/>
                  <w:rFonts w:ascii="Times New Roman" w:hAnsi="Times New Roman" w:cs="Times New Roman"/>
                  <w:sz w:val="24"/>
                  <w:szCs w:val="24"/>
                </w:rPr>
                <w:t>Incharge_exam@famt.ac.in</w:t>
              </w:r>
            </w:hyperlink>
          </w:p>
        </w:tc>
      </w:tr>
      <w:tr w:rsidR="00FD6499" w14:paraId="3C7DA8E3" w14:textId="77777777" w:rsidTr="00756984">
        <w:trPr>
          <w:trHeight w:val="432"/>
        </w:trPr>
        <w:tc>
          <w:tcPr>
            <w:tcW w:w="2785" w:type="dxa"/>
            <w:vAlign w:val="center"/>
          </w:tcPr>
          <w:p w14:paraId="3C7DA8E0"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Library</w:t>
            </w:r>
          </w:p>
        </w:tc>
        <w:tc>
          <w:tcPr>
            <w:tcW w:w="3332" w:type="dxa"/>
            <w:vAlign w:val="center"/>
          </w:tcPr>
          <w:p w14:paraId="3C7DA8E1"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Mr. Mahesh V. Bhide</w:t>
            </w:r>
          </w:p>
        </w:tc>
        <w:tc>
          <w:tcPr>
            <w:tcW w:w="2963" w:type="dxa"/>
            <w:vAlign w:val="center"/>
          </w:tcPr>
          <w:p w14:paraId="3C7DA8E2" w14:textId="77777777" w:rsidR="00FD6499" w:rsidRDefault="00EE1FBA">
            <w:pPr>
              <w:spacing w:after="0" w:line="240" w:lineRule="auto"/>
              <w:rPr>
                <w:rFonts w:ascii="Times New Roman" w:hAnsi="Times New Roman" w:cs="Times New Roman"/>
                <w:sz w:val="24"/>
                <w:szCs w:val="24"/>
              </w:rPr>
            </w:pPr>
            <w:hyperlink r:id="rId53" w:history="1">
              <w:r w:rsidR="00C35176">
                <w:rPr>
                  <w:rStyle w:val="Hyperlink"/>
                  <w:rFonts w:ascii="Times New Roman" w:hAnsi="Times New Roman" w:cs="Times New Roman"/>
                  <w:sz w:val="24"/>
                  <w:szCs w:val="24"/>
                </w:rPr>
                <w:t>librarian@famt.ac.in</w:t>
              </w:r>
            </w:hyperlink>
          </w:p>
        </w:tc>
      </w:tr>
      <w:tr w:rsidR="00FD6499" w14:paraId="3C7DA8E7" w14:textId="77777777" w:rsidTr="00756984">
        <w:trPr>
          <w:trHeight w:val="432"/>
        </w:trPr>
        <w:tc>
          <w:tcPr>
            <w:tcW w:w="2785" w:type="dxa"/>
            <w:vAlign w:val="center"/>
          </w:tcPr>
          <w:p w14:paraId="3C7DA8E4"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Accounts Officer</w:t>
            </w:r>
          </w:p>
        </w:tc>
        <w:tc>
          <w:tcPr>
            <w:tcW w:w="3332" w:type="dxa"/>
            <w:vAlign w:val="center"/>
          </w:tcPr>
          <w:p w14:paraId="3C7DA8E5"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Mr. Rajendra S. Shirke</w:t>
            </w:r>
          </w:p>
        </w:tc>
        <w:tc>
          <w:tcPr>
            <w:tcW w:w="2963" w:type="dxa"/>
            <w:vAlign w:val="center"/>
          </w:tcPr>
          <w:p w14:paraId="3C7DA8E6" w14:textId="77777777" w:rsidR="00FD6499" w:rsidRDefault="00C35176">
            <w:pPr>
              <w:spacing w:after="0" w:line="240" w:lineRule="auto"/>
              <w:rPr>
                <w:rStyle w:val="Hyperlink"/>
              </w:rPr>
            </w:pPr>
            <w:r>
              <w:rPr>
                <w:rStyle w:val="Hyperlink"/>
                <w:rFonts w:ascii="Times New Roman" w:hAnsi="Times New Roman" w:cs="Times New Roman"/>
                <w:sz w:val="24"/>
                <w:szCs w:val="24"/>
              </w:rPr>
              <w:t>rajendra.</w:t>
            </w:r>
            <w:hyperlink r:id="rId54" w:history="1"/>
            <w:r>
              <w:rPr>
                <w:rStyle w:val="Hyperlink"/>
              </w:rPr>
              <w:t>shirke@famt.ac.in</w:t>
            </w:r>
          </w:p>
        </w:tc>
      </w:tr>
      <w:tr w:rsidR="00FD6499" w14:paraId="3C7DA8EB" w14:textId="77777777" w:rsidTr="00756984">
        <w:trPr>
          <w:trHeight w:val="432"/>
        </w:trPr>
        <w:tc>
          <w:tcPr>
            <w:tcW w:w="2785" w:type="dxa"/>
            <w:vAlign w:val="center"/>
          </w:tcPr>
          <w:p w14:paraId="3C7DA8E8"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Systems</w:t>
            </w:r>
          </w:p>
        </w:tc>
        <w:tc>
          <w:tcPr>
            <w:tcW w:w="3332" w:type="dxa"/>
            <w:vAlign w:val="center"/>
          </w:tcPr>
          <w:p w14:paraId="3C7DA8E9"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Mr. Dhananjay S. Pawaskar, and Mr. Ajay S. Peje</w:t>
            </w:r>
          </w:p>
        </w:tc>
        <w:tc>
          <w:tcPr>
            <w:tcW w:w="2963" w:type="dxa"/>
            <w:vAlign w:val="center"/>
          </w:tcPr>
          <w:p w14:paraId="3C7DA8EA" w14:textId="77777777" w:rsidR="00FD6499" w:rsidRDefault="00EE1FBA">
            <w:pPr>
              <w:spacing w:after="0" w:line="240" w:lineRule="auto"/>
              <w:rPr>
                <w:rFonts w:ascii="Times New Roman" w:hAnsi="Times New Roman" w:cs="Times New Roman"/>
                <w:sz w:val="24"/>
                <w:szCs w:val="24"/>
              </w:rPr>
            </w:pPr>
            <w:hyperlink r:id="rId55" w:history="1">
              <w:r w:rsidR="00C35176">
                <w:rPr>
                  <w:rStyle w:val="Hyperlink"/>
                  <w:rFonts w:ascii="Times New Roman" w:hAnsi="Times New Roman" w:cs="Times New Roman"/>
                  <w:sz w:val="24"/>
                  <w:szCs w:val="24"/>
                </w:rPr>
                <w:t>netadmin@famt.ac.in</w:t>
              </w:r>
            </w:hyperlink>
          </w:p>
        </w:tc>
      </w:tr>
      <w:tr w:rsidR="00FD6499" w14:paraId="3C7DA8EF" w14:textId="77777777" w:rsidTr="00756984">
        <w:trPr>
          <w:trHeight w:val="432"/>
        </w:trPr>
        <w:tc>
          <w:tcPr>
            <w:tcW w:w="2785" w:type="dxa"/>
            <w:vAlign w:val="center"/>
          </w:tcPr>
          <w:p w14:paraId="3C7DA8EC"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Training &amp; Placement</w:t>
            </w:r>
          </w:p>
        </w:tc>
        <w:tc>
          <w:tcPr>
            <w:tcW w:w="3332" w:type="dxa"/>
            <w:vAlign w:val="center"/>
          </w:tcPr>
          <w:p w14:paraId="3C7DA8ED" w14:textId="77777777" w:rsidR="00FD6499" w:rsidRDefault="00C35176">
            <w:pPr>
              <w:spacing w:after="0" w:line="240" w:lineRule="auto"/>
              <w:rPr>
                <w:rFonts w:ascii="Times New Roman" w:hAnsi="Times New Roman" w:cs="Times New Roman"/>
                <w:sz w:val="24"/>
                <w:szCs w:val="24"/>
              </w:rPr>
            </w:pPr>
            <w:r>
              <w:rPr>
                <w:rFonts w:ascii="Times New Roman" w:hAnsi="Times New Roman" w:cs="Times New Roman"/>
                <w:sz w:val="24"/>
                <w:szCs w:val="24"/>
              </w:rPr>
              <w:t>Prof. Kishor V. Bhosale</w:t>
            </w:r>
          </w:p>
        </w:tc>
        <w:tc>
          <w:tcPr>
            <w:tcW w:w="2963" w:type="dxa"/>
            <w:vAlign w:val="center"/>
          </w:tcPr>
          <w:p w14:paraId="3C7DA8EE" w14:textId="77777777" w:rsidR="00FD6499" w:rsidRDefault="00EE1FBA">
            <w:pPr>
              <w:spacing w:after="0" w:line="240" w:lineRule="auto"/>
              <w:rPr>
                <w:rFonts w:ascii="Times New Roman" w:hAnsi="Times New Roman" w:cs="Times New Roman"/>
                <w:sz w:val="24"/>
                <w:szCs w:val="24"/>
              </w:rPr>
            </w:pPr>
            <w:hyperlink r:id="rId56" w:history="1">
              <w:r w:rsidR="00C35176">
                <w:rPr>
                  <w:rStyle w:val="Hyperlink"/>
                  <w:rFonts w:ascii="Times New Roman" w:hAnsi="Times New Roman" w:cs="Times New Roman"/>
                  <w:sz w:val="24"/>
                  <w:szCs w:val="24"/>
                </w:rPr>
                <w:t>T&amp;P@famt.ac.in</w:t>
              </w:r>
            </w:hyperlink>
          </w:p>
        </w:tc>
      </w:tr>
    </w:tbl>
    <w:p w14:paraId="3C7DA8F0" w14:textId="77777777" w:rsidR="00FD6499" w:rsidRDefault="00EE1FBA">
      <w:pPr>
        <w:jc w:val="both"/>
        <w:rPr>
          <w:rFonts w:ascii="Times New Roman" w:hAnsi="Times New Roman" w:cs="Times New Roman"/>
          <w:sz w:val="24"/>
          <w:szCs w:val="24"/>
        </w:rPr>
      </w:pPr>
      <w:r>
        <w:rPr>
          <w:rFonts w:ascii="Times New Roman" w:hAnsi="Times New Roman" w:cs="Times New Roman"/>
          <w:sz w:val="24"/>
          <w:szCs w:val="24"/>
          <w:lang w:bidi="ar-SA"/>
        </w:rPr>
        <w:pict w14:anchorId="3C7DA8F4">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44.5pt;margin-top:77.5pt;width:538.3pt;height:51.4pt;z-index:251659264;mso-position-horizontal-relative:text;mso-position-vertical-relative:text" fillcolor="#b6dde8 [1304]" strokeweight=".25pt">
            <v:shadow opacity=".5" offset="6pt,-6pt"/>
            <v:textbox>
              <w:txbxContent>
                <w:p w14:paraId="3C7DA8FE" w14:textId="77777777" w:rsidR="00EF6DFE" w:rsidRDefault="00EF6DFE">
                  <w:pPr>
                    <w:spacing w:after="0"/>
                    <w:ind w:left="-450"/>
                    <w:jc w:val="center"/>
                    <w:rPr>
                      <w:rFonts w:ascii="Times New Roman" w:hAnsi="Times New Roman" w:cs="Times New Roman"/>
                      <w:b/>
                      <w:color w:val="000000" w:themeColor="text1"/>
                      <w:sz w:val="20"/>
                    </w:rPr>
                  </w:pPr>
                  <w:r>
                    <w:rPr>
                      <w:rFonts w:ascii="Times New Roman" w:hAnsi="Times New Roman" w:cs="Times New Roman"/>
                      <w:b/>
                      <w:color w:val="000000" w:themeColor="text1"/>
                      <w:sz w:val="20"/>
                    </w:rPr>
                    <w:t>P -60/61, MIDC, Mirjole Block, Ratnagiri - 415639</w:t>
                  </w:r>
                </w:p>
                <w:p w14:paraId="3C7DA8FF" w14:textId="77777777" w:rsidR="00EF6DFE" w:rsidRDefault="00EF6DFE">
                  <w:pPr>
                    <w:spacing w:after="0"/>
                    <w:ind w:left="-450"/>
                    <w:jc w:val="center"/>
                    <w:rPr>
                      <w:rFonts w:ascii="Times New Roman" w:hAnsi="Times New Roman" w:cs="Times New Roman"/>
                      <w:b/>
                      <w:color w:val="000000" w:themeColor="text1"/>
                      <w:sz w:val="20"/>
                    </w:rPr>
                  </w:pPr>
                  <w:r>
                    <w:rPr>
                      <w:rFonts w:ascii="Times New Roman" w:hAnsi="Times New Roman" w:cs="Times New Roman"/>
                      <w:b/>
                      <w:color w:val="000000" w:themeColor="text1"/>
                      <w:sz w:val="20"/>
                    </w:rPr>
                    <w:t>Tel: 02352-228361/229657 / 228445</w:t>
                  </w:r>
                </w:p>
                <w:p w14:paraId="3C7DA900" w14:textId="77777777" w:rsidR="00EF6DFE" w:rsidRDefault="00EE1FBA">
                  <w:pPr>
                    <w:spacing w:after="0"/>
                    <w:ind w:left="-450"/>
                    <w:jc w:val="center"/>
                    <w:rPr>
                      <w:rStyle w:val="Hyperlink"/>
                      <w:rFonts w:ascii="Times New Roman" w:hAnsi="Times New Roman" w:cs="Times New Roman"/>
                      <w:b/>
                      <w:color w:val="000000" w:themeColor="text1"/>
                      <w:sz w:val="20"/>
                    </w:rPr>
                  </w:pPr>
                  <w:hyperlink r:id="rId57" w:history="1">
                    <w:r w:rsidR="00EF6DFE">
                      <w:rPr>
                        <w:rStyle w:val="Hyperlink"/>
                        <w:rFonts w:ascii="Times New Roman" w:hAnsi="Times New Roman" w:cs="Times New Roman"/>
                        <w:b/>
                        <w:color w:val="000000" w:themeColor="text1"/>
                        <w:sz w:val="20"/>
                      </w:rPr>
                      <w:t>www.famt.ac.in</w:t>
                    </w:r>
                  </w:hyperlink>
                </w:p>
                <w:p w14:paraId="3C7DA901" w14:textId="77777777" w:rsidR="00EF6DFE" w:rsidRDefault="00EF6DFE">
                  <w:pPr>
                    <w:spacing w:after="0"/>
                    <w:ind w:left="-450"/>
                    <w:jc w:val="center"/>
                    <w:rPr>
                      <w:rStyle w:val="Hyperlink"/>
                      <w:rFonts w:ascii="Times New Roman" w:hAnsi="Times New Roman" w:cs="Times New Roman"/>
                      <w:b/>
                      <w:color w:val="000000" w:themeColor="text1"/>
                      <w:sz w:val="20"/>
                    </w:rPr>
                  </w:pPr>
                </w:p>
                <w:p w14:paraId="3C7DA902" w14:textId="77777777" w:rsidR="00EF6DFE" w:rsidRDefault="00EF6DFE">
                  <w:pPr>
                    <w:tabs>
                      <w:tab w:val="left" w:pos="900"/>
                    </w:tabs>
                    <w:spacing w:after="0"/>
                    <w:ind w:left="-45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A Project by Finolex</w:t>
                  </w:r>
                </w:p>
                <w:p w14:paraId="3C7DA903" w14:textId="77777777" w:rsidR="00EF6DFE" w:rsidRDefault="00EF6DFE">
                  <w:pPr>
                    <w:rPr>
                      <w:rFonts w:ascii="Times New Roman" w:hAnsi="Times New Roman" w:cs="Times New Roman"/>
                      <w:sz w:val="24"/>
                      <w:szCs w:val="24"/>
                    </w:rPr>
                  </w:pPr>
                </w:p>
              </w:txbxContent>
            </v:textbox>
          </v:shape>
        </w:pict>
      </w:r>
    </w:p>
    <w:sectPr w:rsidR="00FD6499" w:rsidSect="00FD6499">
      <w:type w:val="continuous"/>
      <w:pgSz w:w="11907" w:h="1683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D9FD" w14:textId="77777777" w:rsidR="00EE1FBA" w:rsidRDefault="00EE1FBA">
      <w:pPr>
        <w:spacing w:line="240" w:lineRule="auto"/>
      </w:pPr>
      <w:r>
        <w:separator/>
      </w:r>
    </w:p>
  </w:endnote>
  <w:endnote w:type="continuationSeparator" w:id="0">
    <w:p w14:paraId="6FDED498" w14:textId="77777777" w:rsidR="00EE1FBA" w:rsidRDefault="00EE1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A8FA" w14:textId="77777777" w:rsidR="00EF6DFE" w:rsidRDefault="00EF6DFE">
    <w:pPr>
      <w:pStyle w:val="Footer"/>
      <w:pBdr>
        <w:top w:val="single" w:sz="4" w:space="1" w:color="A5A5A5" w:themeColor="background1" w:themeShade="A5"/>
      </w:pBdr>
      <w:jc w:val="right"/>
      <w:rPr>
        <w:rFonts w:ascii="Times New Roman" w:hAnsi="Times New Roman" w:cs="Times New Roman"/>
        <w:b/>
        <w:color w:val="0070C0"/>
        <w:sz w:val="24"/>
      </w:rPr>
    </w:pPr>
    <w:r>
      <w:rPr>
        <w:rFonts w:ascii="Times New Roman" w:hAnsi="Times New Roman" w:cs="Times New Roman"/>
        <w:b/>
        <w:color w:val="0070C0"/>
        <w:sz w:val="24"/>
      </w:rPr>
      <w:t>Finolex Academy of Management &amp; Technology, Ratnagiri</w:t>
    </w:r>
  </w:p>
  <w:p w14:paraId="3C7DA8FB" w14:textId="77777777" w:rsidR="00EF6DFE" w:rsidRDefault="00EF6DFE">
    <w:pPr>
      <w:pStyle w:val="Footer"/>
      <w:rPr>
        <w:rFonts w:ascii="Times New Roman" w:hAnsi="Times New Roman" w:cs="Times New Roman"/>
        <w:b/>
        <w:color w:val="0070C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F632" w14:textId="77777777" w:rsidR="00EE1FBA" w:rsidRDefault="00EE1FBA">
      <w:pPr>
        <w:spacing w:after="0" w:line="240" w:lineRule="auto"/>
      </w:pPr>
      <w:r>
        <w:separator/>
      </w:r>
    </w:p>
  </w:footnote>
  <w:footnote w:type="continuationSeparator" w:id="0">
    <w:p w14:paraId="4EB7BAD2" w14:textId="77777777" w:rsidR="00EE1FBA" w:rsidRDefault="00EE1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A8F9" w14:textId="77777777" w:rsidR="00EF6DFE" w:rsidRDefault="00EE1FBA">
    <w:pPr>
      <w:pStyle w:val="Header"/>
    </w:pPr>
    <w:r>
      <w:rPr>
        <w:rFonts w:asciiTheme="majorHAnsi" w:eastAsiaTheme="majorEastAsia" w:hAnsiTheme="majorHAnsi" w:cstheme="majorBidi"/>
        <w:sz w:val="32"/>
        <w:szCs w:val="32"/>
        <w:lang w:eastAsia="zh-TW"/>
      </w:rPr>
      <w:pict w14:anchorId="3C7DA8FC">
        <v:shapetype id="_x0000_t202" coordsize="21600,21600" o:spt="202" path="m,l,21600r21600,l21600,xe">
          <v:stroke joinstyle="miter"/>
          <v:path gradientshapeok="t" o:connecttype="rect"/>
        </v:shapetype>
        <v:shape id="_x0000_s2050" type="#_x0000_t202" style="position:absolute;margin-left:1in;margin-top:29.1pt;width:468pt;height:13.45pt;z-index:251661312;mso-width-percent:1000;mso-position-horizontal-relative:page;mso-position-vertical-relative:page;mso-width-percent:1000;mso-width-relative:margin;v-text-anchor:middle" o:allowincell="f" filled="f" stroked="f">
          <v:textbox style="mso-fit-shape-to-text:t" inset=",0,,0">
            <w:txbxContent>
              <w:p w14:paraId="3C7DA904" w14:textId="77777777" w:rsidR="00EF6DFE" w:rsidRDefault="00EE1FBA">
                <w:pPr>
                  <w:spacing w:after="0" w:line="240" w:lineRule="auto"/>
                  <w:rPr>
                    <w:rFonts w:ascii="Times New Roman" w:hAnsi="Times New Roman" w:cs="Times New Roman"/>
                    <w:b/>
                    <w:sz w:val="24"/>
                  </w:rPr>
                </w:pPr>
                <w:sdt>
                  <w:sdtPr>
                    <w:rPr>
                      <w:rFonts w:ascii="Times New Roman" w:hAnsi="Times New Roman" w:cs="Times New Roman"/>
                      <w:b/>
                      <w:sz w:val="24"/>
                    </w:rPr>
                    <w:alias w:val="Title"/>
                    <w:id w:val="78679243"/>
                    <w:placeholder>
                      <w:docPart w:val="880C8B9E4C2940438D18F5291AE611BC"/>
                    </w:placeholder>
                    <w:text/>
                  </w:sdtPr>
                  <w:sdtEndPr/>
                  <w:sdtContent>
                    <w:r w:rsidR="00EF6DFE">
                      <w:rPr>
                        <w:rFonts w:ascii="Times New Roman" w:hAnsi="Times New Roman" w:cs="Times New Roman"/>
                        <w:b/>
                        <w:sz w:val="24"/>
                      </w:rPr>
                      <w:t>Student Handbook</w:t>
                    </w:r>
                  </w:sdtContent>
                </w:sdt>
                <w:r w:rsidR="00EF6DFE">
                  <w:rPr>
                    <w:rFonts w:ascii="Times New Roman" w:hAnsi="Times New Roman" w:cs="Times New Roman"/>
                    <w:b/>
                    <w:sz w:val="24"/>
                  </w:rPr>
                  <w:t xml:space="preserve"> – 2021 - 22</w:t>
                </w:r>
              </w:p>
            </w:txbxContent>
          </v:textbox>
          <w10:wrap anchorx="page" anchory="page"/>
        </v:shape>
      </w:pict>
    </w:r>
    <w:r>
      <w:rPr>
        <w:rFonts w:asciiTheme="majorHAnsi" w:eastAsiaTheme="majorEastAsia" w:hAnsiTheme="majorHAnsi" w:cstheme="majorBidi"/>
        <w:sz w:val="32"/>
        <w:szCs w:val="32"/>
        <w:lang w:eastAsia="zh-TW"/>
      </w:rPr>
      <w:pict w14:anchorId="3C7DA8FD">
        <v:shape id="_x0000_s2049" type="#_x0000_t202" style="position:absolute;margin-left:.05pt;margin-top:27.95pt;width:1in;height:13.45pt;z-index:251660288;mso-width-percent:1000;mso-position-horizontal-relative:page;mso-position-vertical-relative:page;mso-width-percent:1000;mso-width-relative:left-margin-area;v-text-anchor:middle" o:allowincell="f" fillcolor="#4f81bd" stroked="f">
          <v:textbox style="mso-fit-shape-to-text:t" inset=",0,,0">
            <w:txbxContent>
              <w:p w14:paraId="3C7DA905" w14:textId="77777777" w:rsidR="00EF6DFE" w:rsidRDefault="00EF6DFE">
                <w:pPr>
                  <w:spacing w:after="0" w:line="240" w:lineRule="auto"/>
                  <w:jc w:val="right"/>
                  <w:rPr>
                    <w:rFonts w:ascii="Times New Roman" w:hAnsi="Times New Roman" w:cs="Times New Roman"/>
                    <w:color w:val="FFFFFF" w:themeColor="background1"/>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BE63AF" w:rsidRPr="00BE63AF">
                  <w:rPr>
                    <w:rFonts w:ascii="Times New Roman" w:hAnsi="Times New Roman" w:cs="Times New Roman"/>
                    <w:noProof/>
                    <w:color w:val="FFFFFF" w:themeColor="background1"/>
                    <w:sz w:val="28"/>
                  </w:rPr>
                  <w:t>26</w:t>
                </w:r>
                <w:r>
                  <w:rPr>
                    <w:rFonts w:ascii="Times New Roman" w:hAnsi="Times New Roman" w:cs="Times New Roman"/>
                    <w:sz w:val="28"/>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9BB"/>
    <w:multiLevelType w:val="multilevel"/>
    <w:tmpl w:val="052F19B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8526B0"/>
    <w:multiLevelType w:val="multilevel"/>
    <w:tmpl w:val="0B8526B0"/>
    <w:lvl w:ilvl="0">
      <w:start w:val="1"/>
      <w:numFmt w:val="lowerRoman"/>
      <w:lvlText w:val="%1."/>
      <w:lvlJc w:val="righ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1100F"/>
    <w:multiLevelType w:val="multilevel"/>
    <w:tmpl w:val="0D01100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395E26"/>
    <w:multiLevelType w:val="multilevel"/>
    <w:tmpl w:val="0E395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933A19"/>
    <w:multiLevelType w:val="multilevel"/>
    <w:tmpl w:val="16933A1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F72F0"/>
    <w:multiLevelType w:val="multilevel"/>
    <w:tmpl w:val="1C2F7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ED55E7"/>
    <w:multiLevelType w:val="hybridMultilevel"/>
    <w:tmpl w:val="53207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31791"/>
    <w:multiLevelType w:val="multilevel"/>
    <w:tmpl w:val="1DF317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C53EA6"/>
    <w:multiLevelType w:val="multilevel"/>
    <w:tmpl w:val="25C53EA6"/>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 w15:restartNumberingAfterBreak="0">
    <w:nsid w:val="2D3C0979"/>
    <w:multiLevelType w:val="multilevel"/>
    <w:tmpl w:val="2D3C097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040337"/>
    <w:multiLevelType w:val="multilevel"/>
    <w:tmpl w:val="2E040337"/>
    <w:lvl w:ilvl="0">
      <w:start w:val="1"/>
      <w:numFmt w:val="upperRoman"/>
      <w:lvlText w:val="%1."/>
      <w:lvlJc w:val="left"/>
      <w:pPr>
        <w:ind w:left="810" w:hanging="72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 w15:restartNumberingAfterBreak="0">
    <w:nsid w:val="2F6C0064"/>
    <w:multiLevelType w:val="multilevel"/>
    <w:tmpl w:val="2F6C00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943EC7"/>
    <w:multiLevelType w:val="hybridMultilevel"/>
    <w:tmpl w:val="34A4D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F3103"/>
    <w:multiLevelType w:val="multilevel"/>
    <w:tmpl w:val="356F310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E65F21"/>
    <w:multiLevelType w:val="multilevel"/>
    <w:tmpl w:val="36E65F2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F470A9"/>
    <w:multiLevelType w:val="multilevel"/>
    <w:tmpl w:val="36F470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364928"/>
    <w:multiLevelType w:val="multilevel"/>
    <w:tmpl w:val="3B364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E50B30"/>
    <w:multiLevelType w:val="multilevel"/>
    <w:tmpl w:val="3BE50B30"/>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D744CB"/>
    <w:multiLevelType w:val="multilevel"/>
    <w:tmpl w:val="40D744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D02DF"/>
    <w:multiLevelType w:val="multilevel"/>
    <w:tmpl w:val="AF52584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C497A"/>
    <w:multiLevelType w:val="multilevel"/>
    <w:tmpl w:val="427C49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32226BB"/>
    <w:multiLevelType w:val="multilevel"/>
    <w:tmpl w:val="432226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F70CAA"/>
    <w:multiLevelType w:val="multilevel"/>
    <w:tmpl w:val="44F70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14561F"/>
    <w:multiLevelType w:val="multilevel"/>
    <w:tmpl w:val="451456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DA36FD"/>
    <w:multiLevelType w:val="multilevel"/>
    <w:tmpl w:val="47DA36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1826B5"/>
    <w:multiLevelType w:val="multilevel"/>
    <w:tmpl w:val="4B1826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87492C"/>
    <w:multiLevelType w:val="multilevel"/>
    <w:tmpl w:val="4B874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354012"/>
    <w:multiLevelType w:val="multilevel"/>
    <w:tmpl w:val="4C3540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E154637"/>
    <w:multiLevelType w:val="multilevel"/>
    <w:tmpl w:val="4E154637"/>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091639"/>
    <w:multiLevelType w:val="multilevel"/>
    <w:tmpl w:val="580916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160769"/>
    <w:multiLevelType w:val="multilevel"/>
    <w:tmpl w:val="5C160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2C29B6"/>
    <w:multiLevelType w:val="multilevel"/>
    <w:tmpl w:val="612C29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A5480A"/>
    <w:multiLevelType w:val="multilevel"/>
    <w:tmpl w:val="64A54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D11EEE"/>
    <w:multiLevelType w:val="multilevel"/>
    <w:tmpl w:val="6AD11E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EC32F7"/>
    <w:multiLevelType w:val="multilevel"/>
    <w:tmpl w:val="6EEC32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D9518B"/>
    <w:multiLevelType w:val="multilevel"/>
    <w:tmpl w:val="71D951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8E67D8"/>
    <w:multiLevelType w:val="multilevel"/>
    <w:tmpl w:val="738E6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093410"/>
    <w:multiLevelType w:val="multilevel"/>
    <w:tmpl w:val="780934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6C1AA5"/>
    <w:multiLevelType w:val="multilevel"/>
    <w:tmpl w:val="786C1AA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BD1ECB"/>
    <w:multiLevelType w:val="multilevel"/>
    <w:tmpl w:val="79BD1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F43FDB"/>
    <w:multiLevelType w:val="hybridMultilevel"/>
    <w:tmpl w:val="F9D87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0A0FF8"/>
    <w:multiLevelType w:val="multilevel"/>
    <w:tmpl w:val="7E0A0F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8"/>
  </w:num>
  <w:num w:numId="4">
    <w:abstractNumId w:val="11"/>
  </w:num>
  <w:num w:numId="5">
    <w:abstractNumId w:val="31"/>
  </w:num>
  <w:num w:numId="6">
    <w:abstractNumId w:val="3"/>
  </w:num>
  <w:num w:numId="7">
    <w:abstractNumId w:val="18"/>
  </w:num>
  <w:num w:numId="8">
    <w:abstractNumId w:val="21"/>
  </w:num>
  <w:num w:numId="9">
    <w:abstractNumId w:val="25"/>
  </w:num>
  <w:num w:numId="10">
    <w:abstractNumId w:val="26"/>
  </w:num>
  <w:num w:numId="11">
    <w:abstractNumId w:val="41"/>
  </w:num>
  <w:num w:numId="12">
    <w:abstractNumId w:val="23"/>
  </w:num>
  <w:num w:numId="13">
    <w:abstractNumId w:val="2"/>
  </w:num>
  <w:num w:numId="14">
    <w:abstractNumId w:val="7"/>
  </w:num>
  <w:num w:numId="15">
    <w:abstractNumId w:val="29"/>
  </w:num>
  <w:num w:numId="16">
    <w:abstractNumId w:val="30"/>
  </w:num>
  <w:num w:numId="17">
    <w:abstractNumId w:val="32"/>
  </w:num>
  <w:num w:numId="18">
    <w:abstractNumId w:val="36"/>
  </w:num>
  <w:num w:numId="19">
    <w:abstractNumId w:val="27"/>
  </w:num>
  <w:num w:numId="20">
    <w:abstractNumId w:val="35"/>
  </w:num>
  <w:num w:numId="21">
    <w:abstractNumId w:val="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17"/>
  </w:num>
  <w:num w:numId="33">
    <w:abstractNumId w:val="15"/>
  </w:num>
  <w:num w:numId="34">
    <w:abstractNumId w:val="16"/>
  </w:num>
  <w:num w:numId="35">
    <w:abstractNumId w:val="37"/>
  </w:num>
  <w:num w:numId="36">
    <w:abstractNumId w:val="34"/>
  </w:num>
  <w:num w:numId="37">
    <w:abstractNumId w:val="10"/>
  </w:num>
  <w:num w:numId="38">
    <w:abstractNumId w:val="39"/>
  </w:num>
  <w:num w:numId="39">
    <w:abstractNumId w:val="12"/>
  </w:num>
  <w:num w:numId="40">
    <w:abstractNumId w:val="40"/>
  </w:num>
  <w:num w:numId="41">
    <w:abstractNumId w:val="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81180"/>
    <w:rsid w:val="00001A83"/>
    <w:rsid w:val="00004E7D"/>
    <w:rsid w:val="00005656"/>
    <w:rsid w:val="000174C5"/>
    <w:rsid w:val="00017637"/>
    <w:rsid w:val="00030C43"/>
    <w:rsid w:val="00044CEE"/>
    <w:rsid w:val="00077BB5"/>
    <w:rsid w:val="000835A5"/>
    <w:rsid w:val="000941D9"/>
    <w:rsid w:val="000A0AFF"/>
    <w:rsid w:val="000A0E29"/>
    <w:rsid w:val="000A3746"/>
    <w:rsid w:val="000A4453"/>
    <w:rsid w:val="000C1D2A"/>
    <w:rsid w:val="000C33D4"/>
    <w:rsid w:val="000D640B"/>
    <w:rsid w:val="000E1745"/>
    <w:rsid w:val="000E7C93"/>
    <w:rsid w:val="000F4E4D"/>
    <w:rsid w:val="0010226B"/>
    <w:rsid w:val="00105D7F"/>
    <w:rsid w:val="001137ED"/>
    <w:rsid w:val="0011616C"/>
    <w:rsid w:val="00120039"/>
    <w:rsid w:val="00130726"/>
    <w:rsid w:val="00132A3E"/>
    <w:rsid w:val="001333FE"/>
    <w:rsid w:val="001424D4"/>
    <w:rsid w:val="00151156"/>
    <w:rsid w:val="001631DC"/>
    <w:rsid w:val="00163B69"/>
    <w:rsid w:val="00180E08"/>
    <w:rsid w:val="0018182E"/>
    <w:rsid w:val="00182EB0"/>
    <w:rsid w:val="00187A13"/>
    <w:rsid w:val="00191DCB"/>
    <w:rsid w:val="001A2487"/>
    <w:rsid w:val="001B0889"/>
    <w:rsid w:val="001B4E65"/>
    <w:rsid w:val="001B593D"/>
    <w:rsid w:val="001C3841"/>
    <w:rsid w:val="001C513A"/>
    <w:rsid w:val="001C52E8"/>
    <w:rsid w:val="001D273A"/>
    <w:rsid w:val="001D549B"/>
    <w:rsid w:val="001E0248"/>
    <w:rsid w:val="001E591E"/>
    <w:rsid w:val="001F1CCA"/>
    <w:rsid w:val="001F5FFD"/>
    <w:rsid w:val="001F6BF2"/>
    <w:rsid w:val="00204720"/>
    <w:rsid w:val="002212B1"/>
    <w:rsid w:val="00222E35"/>
    <w:rsid w:val="00232BF1"/>
    <w:rsid w:val="0023527D"/>
    <w:rsid w:val="002352FC"/>
    <w:rsid w:val="00236306"/>
    <w:rsid w:val="002531C3"/>
    <w:rsid w:val="0026007E"/>
    <w:rsid w:val="00267949"/>
    <w:rsid w:val="00272CB2"/>
    <w:rsid w:val="00274269"/>
    <w:rsid w:val="00287650"/>
    <w:rsid w:val="00290A02"/>
    <w:rsid w:val="002A0326"/>
    <w:rsid w:val="002A19A0"/>
    <w:rsid w:val="002A6F5A"/>
    <w:rsid w:val="002B4762"/>
    <w:rsid w:val="002B6979"/>
    <w:rsid w:val="002C2183"/>
    <w:rsid w:val="002C3521"/>
    <w:rsid w:val="002C59B8"/>
    <w:rsid w:val="002C6F66"/>
    <w:rsid w:val="002C7884"/>
    <w:rsid w:val="002D3D9D"/>
    <w:rsid w:val="002D7A9C"/>
    <w:rsid w:val="002E1846"/>
    <w:rsid w:val="002F31AF"/>
    <w:rsid w:val="00300FD5"/>
    <w:rsid w:val="0030248E"/>
    <w:rsid w:val="00310AC1"/>
    <w:rsid w:val="003133A5"/>
    <w:rsid w:val="00316C16"/>
    <w:rsid w:val="0032025E"/>
    <w:rsid w:val="00337404"/>
    <w:rsid w:val="00355D25"/>
    <w:rsid w:val="003657DF"/>
    <w:rsid w:val="00386F8C"/>
    <w:rsid w:val="003A2A13"/>
    <w:rsid w:val="003B30A7"/>
    <w:rsid w:val="003B5EC1"/>
    <w:rsid w:val="003C0819"/>
    <w:rsid w:val="003C58B6"/>
    <w:rsid w:val="003C77DE"/>
    <w:rsid w:val="003D0A92"/>
    <w:rsid w:val="003D3198"/>
    <w:rsid w:val="003D6A38"/>
    <w:rsid w:val="003D77E1"/>
    <w:rsid w:val="003E1A05"/>
    <w:rsid w:val="003F7AC3"/>
    <w:rsid w:val="0040262C"/>
    <w:rsid w:val="0040485D"/>
    <w:rsid w:val="00407BE8"/>
    <w:rsid w:val="00415D3D"/>
    <w:rsid w:val="00416992"/>
    <w:rsid w:val="00420BD5"/>
    <w:rsid w:val="0042715F"/>
    <w:rsid w:val="0043000A"/>
    <w:rsid w:val="00431ED8"/>
    <w:rsid w:val="00434DFA"/>
    <w:rsid w:val="004423E8"/>
    <w:rsid w:val="00443971"/>
    <w:rsid w:val="00453C4C"/>
    <w:rsid w:val="00455E9F"/>
    <w:rsid w:val="00457CB3"/>
    <w:rsid w:val="004625BC"/>
    <w:rsid w:val="00476AC4"/>
    <w:rsid w:val="00486820"/>
    <w:rsid w:val="004876AA"/>
    <w:rsid w:val="00494424"/>
    <w:rsid w:val="004A0C24"/>
    <w:rsid w:val="004A2EEE"/>
    <w:rsid w:val="004B0910"/>
    <w:rsid w:val="004B0F55"/>
    <w:rsid w:val="004D26A5"/>
    <w:rsid w:val="004F61BF"/>
    <w:rsid w:val="004F7725"/>
    <w:rsid w:val="004F794F"/>
    <w:rsid w:val="00536B77"/>
    <w:rsid w:val="005456C9"/>
    <w:rsid w:val="005508AB"/>
    <w:rsid w:val="00553C3A"/>
    <w:rsid w:val="005574EB"/>
    <w:rsid w:val="00562E70"/>
    <w:rsid w:val="00565022"/>
    <w:rsid w:val="0056513F"/>
    <w:rsid w:val="00574812"/>
    <w:rsid w:val="00581180"/>
    <w:rsid w:val="00582C6A"/>
    <w:rsid w:val="005924CD"/>
    <w:rsid w:val="00593C95"/>
    <w:rsid w:val="005A1982"/>
    <w:rsid w:val="005A28A3"/>
    <w:rsid w:val="005B0B27"/>
    <w:rsid w:val="005B4A70"/>
    <w:rsid w:val="005B7B23"/>
    <w:rsid w:val="005D0933"/>
    <w:rsid w:val="005D2EA1"/>
    <w:rsid w:val="005E1B05"/>
    <w:rsid w:val="005E1B9E"/>
    <w:rsid w:val="005F6F9C"/>
    <w:rsid w:val="00601070"/>
    <w:rsid w:val="006043EA"/>
    <w:rsid w:val="00622911"/>
    <w:rsid w:val="006269C5"/>
    <w:rsid w:val="00637810"/>
    <w:rsid w:val="00644640"/>
    <w:rsid w:val="00644802"/>
    <w:rsid w:val="00647C90"/>
    <w:rsid w:val="006537E6"/>
    <w:rsid w:val="00661CD4"/>
    <w:rsid w:val="006705EB"/>
    <w:rsid w:val="00672916"/>
    <w:rsid w:val="00684BC0"/>
    <w:rsid w:val="00684C34"/>
    <w:rsid w:val="00686310"/>
    <w:rsid w:val="006866FF"/>
    <w:rsid w:val="00696733"/>
    <w:rsid w:val="006A0BE0"/>
    <w:rsid w:val="006A0BFD"/>
    <w:rsid w:val="006A0C7E"/>
    <w:rsid w:val="006A72BC"/>
    <w:rsid w:val="006B21A4"/>
    <w:rsid w:val="006C35B2"/>
    <w:rsid w:val="006D1D51"/>
    <w:rsid w:val="006D2966"/>
    <w:rsid w:val="006E1BCD"/>
    <w:rsid w:val="006E44F4"/>
    <w:rsid w:val="006E47C1"/>
    <w:rsid w:val="00700876"/>
    <w:rsid w:val="007042E7"/>
    <w:rsid w:val="0070621D"/>
    <w:rsid w:val="007104B2"/>
    <w:rsid w:val="00714225"/>
    <w:rsid w:val="00725AF3"/>
    <w:rsid w:val="0073467C"/>
    <w:rsid w:val="007407C2"/>
    <w:rsid w:val="00756984"/>
    <w:rsid w:val="00756E46"/>
    <w:rsid w:val="00762F9A"/>
    <w:rsid w:val="00772FD5"/>
    <w:rsid w:val="007768E8"/>
    <w:rsid w:val="0078445C"/>
    <w:rsid w:val="007916F6"/>
    <w:rsid w:val="00795090"/>
    <w:rsid w:val="007A2670"/>
    <w:rsid w:val="007A398E"/>
    <w:rsid w:val="007B28E1"/>
    <w:rsid w:val="007B314B"/>
    <w:rsid w:val="007C2AFA"/>
    <w:rsid w:val="007C3AAB"/>
    <w:rsid w:val="007E152D"/>
    <w:rsid w:val="007E1968"/>
    <w:rsid w:val="007E2057"/>
    <w:rsid w:val="007E2594"/>
    <w:rsid w:val="007E79A2"/>
    <w:rsid w:val="007F1692"/>
    <w:rsid w:val="007F24AB"/>
    <w:rsid w:val="007F48B6"/>
    <w:rsid w:val="007F7F19"/>
    <w:rsid w:val="00802DCE"/>
    <w:rsid w:val="008409D8"/>
    <w:rsid w:val="008422A7"/>
    <w:rsid w:val="0084300B"/>
    <w:rsid w:val="00855BE8"/>
    <w:rsid w:val="00876599"/>
    <w:rsid w:val="0088446A"/>
    <w:rsid w:val="008901EE"/>
    <w:rsid w:val="00891336"/>
    <w:rsid w:val="0089503E"/>
    <w:rsid w:val="008978B5"/>
    <w:rsid w:val="008A6F17"/>
    <w:rsid w:val="008A70E2"/>
    <w:rsid w:val="008B7869"/>
    <w:rsid w:val="008C0EBD"/>
    <w:rsid w:val="008D14EA"/>
    <w:rsid w:val="008D21AF"/>
    <w:rsid w:val="008D5719"/>
    <w:rsid w:val="008D5BF6"/>
    <w:rsid w:val="008D716A"/>
    <w:rsid w:val="008D7FF3"/>
    <w:rsid w:val="008E5AD4"/>
    <w:rsid w:val="008F35A4"/>
    <w:rsid w:val="008F752F"/>
    <w:rsid w:val="009039D6"/>
    <w:rsid w:val="009114B4"/>
    <w:rsid w:val="00925878"/>
    <w:rsid w:val="009379EB"/>
    <w:rsid w:val="00940F97"/>
    <w:rsid w:val="00947A3B"/>
    <w:rsid w:val="00950C62"/>
    <w:rsid w:val="00952229"/>
    <w:rsid w:val="009524C1"/>
    <w:rsid w:val="00953A1B"/>
    <w:rsid w:val="00954533"/>
    <w:rsid w:val="00957253"/>
    <w:rsid w:val="00964732"/>
    <w:rsid w:val="009750EA"/>
    <w:rsid w:val="00977FE1"/>
    <w:rsid w:val="00982084"/>
    <w:rsid w:val="00983A16"/>
    <w:rsid w:val="009A047D"/>
    <w:rsid w:val="009B004C"/>
    <w:rsid w:val="009B3BEA"/>
    <w:rsid w:val="009C074F"/>
    <w:rsid w:val="009C76CA"/>
    <w:rsid w:val="009E2574"/>
    <w:rsid w:val="009F026F"/>
    <w:rsid w:val="00A07E0F"/>
    <w:rsid w:val="00A115C4"/>
    <w:rsid w:val="00A15186"/>
    <w:rsid w:val="00A15365"/>
    <w:rsid w:val="00A15EF3"/>
    <w:rsid w:val="00A17930"/>
    <w:rsid w:val="00A26CDD"/>
    <w:rsid w:val="00A33D17"/>
    <w:rsid w:val="00A34795"/>
    <w:rsid w:val="00A412D5"/>
    <w:rsid w:val="00A451D2"/>
    <w:rsid w:val="00A520F8"/>
    <w:rsid w:val="00A5785F"/>
    <w:rsid w:val="00A63A52"/>
    <w:rsid w:val="00A665D6"/>
    <w:rsid w:val="00A86DA1"/>
    <w:rsid w:val="00A929B6"/>
    <w:rsid w:val="00A9627C"/>
    <w:rsid w:val="00AA12F2"/>
    <w:rsid w:val="00AA17A8"/>
    <w:rsid w:val="00AA43B2"/>
    <w:rsid w:val="00AA458D"/>
    <w:rsid w:val="00AA4D08"/>
    <w:rsid w:val="00AB2332"/>
    <w:rsid w:val="00AC222D"/>
    <w:rsid w:val="00AC4E43"/>
    <w:rsid w:val="00AD710E"/>
    <w:rsid w:val="00AE2B4F"/>
    <w:rsid w:val="00B13131"/>
    <w:rsid w:val="00B14281"/>
    <w:rsid w:val="00B14849"/>
    <w:rsid w:val="00B23BEC"/>
    <w:rsid w:val="00B25C5F"/>
    <w:rsid w:val="00B3118A"/>
    <w:rsid w:val="00B40FF4"/>
    <w:rsid w:val="00B41A31"/>
    <w:rsid w:val="00B43819"/>
    <w:rsid w:val="00B43AEC"/>
    <w:rsid w:val="00B4418F"/>
    <w:rsid w:val="00B4447D"/>
    <w:rsid w:val="00B470D4"/>
    <w:rsid w:val="00B545E6"/>
    <w:rsid w:val="00B635D7"/>
    <w:rsid w:val="00B6545A"/>
    <w:rsid w:val="00B746F5"/>
    <w:rsid w:val="00B7495E"/>
    <w:rsid w:val="00B76F0D"/>
    <w:rsid w:val="00B8373E"/>
    <w:rsid w:val="00B83B4B"/>
    <w:rsid w:val="00B96F33"/>
    <w:rsid w:val="00BA286F"/>
    <w:rsid w:val="00BA3B46"/>
    <w:rsid w:val="00BB1317"/>
    <w:rsid w:val="00BB28A4"/>
    <w:rsid w:val="00BB708B"/>
    <w:rsid w:val="00BB7A56"/>
    <w:rsid w:val="00BD24C9"/>
    <w:rsid w:val="00BE2363"/>
    <w:rsid w:val="00BE63AF"/>
    <w:rsid w:val="00BF3A1A"/>
    <w:rsid w:val="00BF42EA"/>
    <w:rsid w:val="00BF702D"/>
    <w:rsid w:val="00C05791"/>
    <w:rsid w:val="00C122AD"/>
    <w:rsid w:val="00C21B86"/>
    <w:rsid w:val="00C244FB"/>
    <w:rsid w:val="00C25A09"/>
    <w:rsid w:val="00C35176"/>
    <w:rsid w:val="00C403CD"/>
    <w:rsid w:val="00C46F5B"/>
    <w:rsid w:val="00C46FFC"/>
    <w:rsid w:val="00C519FC"/>
    <w:rsid w:val="00C52529"/>
    <w:rsid w:val="00C70BD8"/>
    <w:rsid w:val="00C803D4"/>
    <w:rsid w:val="00C849EC"/>
    <w:rsid w:val="00C85AD1"/>
    <w:rsid w:val="00C95008"/>
    <w:rsid w:val="00CA1796"/>
    <w:rsid w:val="00CA3CF4"/>
    <w:rsid w:val="00CA442E"/>
    <w:rsid w:val="00CA4CBF"/>
    <w:rsid w:val="00CA7133"/>
    <w:rsid w:val="00CB4F04"/>
    <w:rsid w:val="00CC5C3A"/>
    <w:rsid w:val="00CD01AB"/>
    <w:rsid w:val="00CD5E5A"/>
    <w:rsid w:val="00CD6096"/>
    <w:rsid w:val="00CE043F"/>
    <w:rsid w:val="00CE60BA"/>
    <w:rsid w:val="00CE6510"/>
    <w:rsid w:val="00CF69BD"/>
    <w:rsid w:val="00D00422"/>
    <w:rsid w:val="00D1540C"/>
    <w:rsid w:val="00D337F0"/>
    <w:rsid w:val="00D37973"/>
    <w:rsid w:val="00D4308C"/>
    <w:rsid w:val="00D449C2"/>
    <w:rsid w:val="00D45864"/>
    <w:rsid w:val="00D462BA"/>
    <w:rsid w:val="00D46DF0"/>
    <w:rsid w:val="00D5535E"/>
    <w:rsid w:val="00D9096A"/>
    <w:rsid w:val="00D91AF3"/>
    <w:rsid w:val="00D94E7D"/>
    <w:rsid w:val="00D96D36"/>
    <w:rsid w:val="00DA162A"/>
    <w:rsid w:val="00DA6880"/>
    <w:rsid w:val="00DB0B79"/>
    <w:rsid w:val="00DB4E25"/>
    <w:rsid w:val="00DB565D"/>
    <w:rsid w:val="00DC34E2"/>
    <w:rsid w:val="00DC6559"/>
    <w:rsid w:val="00DC6C23"/>
    <w:rsid w:val="00DD0AEC"/>
    <w:rsid w:val="00DD1951"/>
    <w:rsid w:val="00DD4157"/>
    <w:rsid w:val="00DD4AB5"/>
    <w:rsid w:val="00DF5F8E"/>
    <w:rsid w:val="00E065AD"/>
    <w:rsid w:val="00E1139F"/>
    <w:rsid w:val="00E1256A"/>
    <w:rsid w:val="00E130AB"/>
    <w:rsid w:val="00E2197E"/>
    <w:rsid w:val="00E220CE"/>
    <w:rsid w:val="00E2353F"/>
    <w:rsid w:val="00E356A6"/>
    <w:rsid w:val="00E500AE"/>
    <w:rsid w:val="00E650BA"/>
    <w:rsid w:val="00E65CF8"/>
    <w:rsid w:val="00E705B1"/>
    <w:rsid w:val="00E70E6D"/>
    <w:rsid w:val="00E73FFE"/>
    <w:rsid w:val="00E83CB4"/>
    <w:rsid w:val="00E91113"/>
    <w:rsid w:val="00EA10FF"/>
    <w:rsid w:val="00EA3D89"/>
    <w:rsid w:val="00EB477B"/>
    <w:rsid w:val="00EC3B4A"/>
    <w:rsid w:val="00ED1613"/>
    <w:rsid w:val="00ED1F4B"/>
    <w:rsid w:val="00ED4368"/>
    <w:rsid w:val="00ED45E2"/>
    <w:rsid w:val="00ED4D1E"/>
    <w:rsid w:val="00ED6564"/>
    <w:rsid w:val="00EE1FBA"/>
    <w:rsid w:val="00EE48C8"/>
    <w:rsid w:val="00EF36DA"/>
    <w:rsid w:val="00EF6DFE"/>
    <w:rsid w:val="00F02680"/>
    <w:rsid w:val="00F06701"/>
    <w:rsid w:val="00F06C47"/>
    <w:rsid w:val="00F107D9"/>
    <w:rsid w:val="00F33DE3"/>
    <w:rsid w:val="00F434D8"/>
    <w:rsid w:val="00F537E2"/>
    <w:rsid w:val="00F574DF"/>
    <w:rsid w:val="00F631A9"/>
    <w:rsid w:val="00F6403D"/>
    <w:rsid w:val="00F71C77"/>
    <w:rsid w:val="00F86CF1"/>
    <w:rsid w:val="00F9142F"/>
    <w:rsid w:val="00F93E12"/>
    <w:rsid w:val="00F96AD6"/>
    <w:rsid w:val="00FA2F22"/>
    <w:rsid w:val="00FA6438"/>
    <w:rsid w:val="00FB6BEB"/>
    <w:rsid w:val="00FB7C60"/>
    <w:rsid w:val="00FD2505"/>
    <w:rsid w:val="00FD2C7B"/>
    <w:rsid w:val="00FD6499"/>
    <w:rsid w:val="00FE41DA"/>
    <w:rsid w:val="00FE70FF"/>
    <w:rsid w:val="00FF14BA"/>
    <w:rsid w:val="00FF2420"/>
    <w:rsid w:val="00FF2832"/>
    <w:rsid w:val="00FF5740"/>
    <w:rsid w:val="00FF7082"/>
    <w:rsid w:val="235752C4"/>
    <w:rsid w:val="24093311"/>
    <w:rsid w:val="26AA5745"/>
    <w:rsid w:val="280E17C9"/>
    <w:rsid w:val="2E340AB0"/>
    <w:rsid w:val="2F8626B6"/>
    <w:rsid w:val="3C102723"/>
    <w:rsid w:val="46616DFA"/>
    <w:rsid w:val="738C31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3C7DA3FE"/>
  <w15:docId w15:val="{CD2B90EE-10E5-4F04-8914-D1F6D73D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99"/>
    <w:pPr>
      <w:spacing w:after="200" w:line="276" w:lineRule="auto"/>
    </w:pPr>
    <w:rPr>
      <w:rFonts w:asciiTheme="minorHAnsi" w:eastAsiaTheme="minorEastAsia" w:hAnsiTheme="minorHAnsi" w:cstheme="minorBidi"/>
      <w:sz w:val="22"/>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FD6499"/>
    <w:pPr>
      <w:spacing w:after="0" w:line="240" w:lineRule="auto"/>
    </w:pPr>
    <w:rPr>
      <w:rFonts w:ascii="Tahoma" w:hAnsi="Tahoma" w:cs="Tahoma"/>
      <w:sz w:val="16"/>
      <w:szCs w:val="14"/>
    </w:rPr>
  </w:style>
  <w:style w:type="paragraph" w:styleId="Footer">
    <w:name w:val="footer"/>
    <w:basedOn w:val="Normal"/>
    <w:link w:val="FooterChar"/>
    <w:uiPriority w:val="99"/>
    <w:unhideWhenUsed/>
    <w:qFormat/>
    <w:rsid w:val="00FD6499"/>
    <w:pPr>
      <w:tabs>
        <w:tab w:val="center" w:pos="4680"/>
        <w:tab w:val="right" w:pos="9360"/>
      </w:tabs>
      <w:spacing w:after="0" w:line="240" w:lineRule="auto"/>
    </w:pPr>
  </w:style>
  <w:style w:type="paragraph" w:styleId="Header">
    <w:name w:val="header"/>
    <w:basedOn w:val="Normal"/>
    <w:link w:val="HeaderChar"/>
    <w:uiPriority w:val="99"/>
    <w:unhideWhenUsed/>
    <w:qFormat/>
    <w:rsid w:val="00FD6499"/>
    <w:pPr>
      <w:tabs>
        <w:tab w:val="center" w:pos="4680"/>
        <w:tab w:val="right" w:pos="9360"/>
      </w:tabs>
      <w:spacing w:after="0" w:line="240" w:lineRule="auto"/>
    </w:pPr>
  </w:style>
  <w:style w:type="character" w:styleId="Hyperlink">
    <w:name w:val="Hyperlink"/>
    <w:basedOn w:val="DefaultParagraphFont"/>
    <w:uiPriority w:val="99"/>
    <w:unhideWhenUsed/>
    <w:qFormat/>
    <w:rsid w:val="00FD6499"/>
    <w:rPr>
      <w:color w:val="0000FF" w:themeColor="hyperlink"/>
      <w:u w:val="single"/>
    </w:rPr>
  </w:style>
  <w:style w:type="paragraph" w:styleId="Subtitle">
    <w:name w:val="Subtitle"/>
    <w:basedOn w:val="Normal"/>
    <w:link w:val="SubtitleChar"/>
    <w:qFormat/>
    <w:rsid w:val="00FD6499"/>
    <w:pPr>
      <w:spacing w:after="0" w:line="240" w:lineRule="auto"/>
      <w:jc w:val="center"/>
    </w:pPr>
    <w:rPr>
      <w:rFonts w:ascii="Arial" w:eastAsia="Times New Roman" w:hAnsi="Arial" w:cs="Arial"/>
      <w:b/>
      <w:bCs/>
      <w:sz w:val="28"/>
      <w:szCs w:val="24"/>
      <w:lang w:bidi="ar-SA"/>
    </w:rPr>
  </w:style>
  <w:style w:type="table" w:styleId="TableGrid">
    <w:name w:val="Table Grid"/>
    <w:basedOn w:val="TableNormal"/>
    <w:uiPriority w:val="59"/>
    <w:qFormat/>
    <w:rsid w:val="00FD64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FD6499"/>
    <w:pPr>
      <w:spacing w:after="0" w:line="240" w:lineRule="auto"/>
      <w:jc w:val="center"/>
    </w:pPr>
    <w:rPr>
      <w:rFonts w:ascii="Times New Roman" w:eastAsia="Times New Roman" w:hAnsi="Times New Roman" w:cs="Times New Roman"/>
      <w:b/>
      <w:bCs/>
      <w:sz w:val="24"/>
      <w:szCs w:val="24"/>
      <w:lang w:bidi="ar-SA"/>
    </w:rPr>
  </w:style>
  <w:style w:type="paragraph" w:customStyle="1" w:styleId="Default">
    <w:name w:val="Default"/>
    <w:qFormat/>
    <w:rsid w:val="00FD6499"/>
    <w:pPr>
      <w:autoSpaceDE w:val="0"/>
      <w:autoSpaceDN w:val="0"/>
      <w:adjustRightInd w:val="0"/>
    </w:pPr>
    <w:rPr>
      <w:rFonts w:ascii="Bookman Old Style" w:eastAsiaTheme="minorEastAsia" w:hAnsi="Bookman Old Style" w:cs="Bookman Old Style"/>
      <w:color w:val="000000"/>
      <w:sz w:val="24"/>
      <w:szCs w:val="24"/>
      <w:lang w:bidi="mr-IN"/>
    </w:rPr>
  </w:style>
  <w:style w:type="paragraph" w:styleId="ListParagraph">
    <w:name w:val="List Paragraph"/>
    <w:basedOn w:val="Normal"/>
    <w:uiPriority w:val="34"/>
    <w:qFormat/>
    <w:rsid w:val="00FD6499"/>
    <w:pPr>
      <w:ind w:left="720"/>
      <w:contextualSpacing/>
    </w:pPr>
  </w:style>
  <w:style w:type="character" w:customStyle="1" w:styleId="HeaderChar">
    <w:name w:val="Header Char"/>
    <w:basedOn w:val="DefaultParagraphFont"/>
    <w:link w:val="Header"/>
    <w:uiPriority w:val="99"/>
    <w:qFormat/>
    <w:rsid w:val="00FD6499"/>
  </w:style>
  <w:style w:type="character" w:customStyle="1" w:styleId="FooterChar">
    <w:name w:val="Footer Char"/>
    <w:basedOn w:val="DefaultParagraphFont"/>
    <w:link w:val="Footer"/>
    <w:uiPriority w:val="99"/>
    <w:qFormat/>
    <w:rsid w:val="00FD6499"/>
  </w:style>
  <w:style w:type="character" w:customStyle="1" w:styleId="SubtitleChar">
    <w:name w:val="Subtitle Char"/>
    <w:basedOn w:val="DefaultParagraphFont"/>
    <w:link w:val="Subtitle"/>
    <w:qFormat/>
    <w:rsid w:val="00FD6499"/>
    <w:rPr>
      <w:rFonts w:ascii="Arial" w:eastAsia="Times New Roman" w:hAnsi="Arial" w:cs="Arial"/>
      <w:b/>
      <w:bCs/>
      <w:sz w:val="28"/>
      <w:szCs w:val="24"/>
      <w:lang w:bidi="ar-SA"/>
    </w:rPr>
  </w:style>
  <w:style w:type="paragraph" w:styleId="NoSpacing">
    <w:name w:val="No Spacing"/>
    <w:uiPriority w:val="1"/>
    <w:qFormat/>
    <w:rsid w:val="00FD6499"/>
    <w:rPr>
      <w:rFonts w:asciiTheme="minorHAnsi" w:eastAsiaTheme="minorEastAsia" w:hAnsiTheme="minorHAnsi" w:cstheme="minorBidi"/>
      <w:sz w:val="22"/>
      <w:lang w:bidi="mr-IN"/>
    </w:rPr>
  </w:style>
  <w:style w:type="character" w:customStyle="1" w:styleId="TitleChar">
    <w:name w:val="Title Char"/>
    <w:basedOn w:val="DefaultParagraphFont"/>
    <w:link w:val="Title"/>
    <w:qFormat/>
    <w:rsid w:val="00FD6499"/>
    <w:rPr>
      <w:rFonts w:ascii="Times New Roman" w:eastAsia="Times New Roman" w:hAnsi="Times New Roman" w:cs="Times New Roman"/>
      <w:b/>
      <w:bCs/>
      <w:sz w:val="24"/>
      <w:szCs w:val="24"/>
      <w:lang w:bidi="ar-SA"/>
    </w:rPr>
  </w:style>
  <w:style w:type="character" w:customStyle="1" w:styleId="BalloonTextChar">
    <w:name w:val="Balloon Text Char"/>
    <w:basedOn w:val="DefaultParagraphFont"/>
    <w:link w:val="BalloonText"/>
    <w:uiPriority w:val="99"/>
    <w:semiHidden/>
    <w:qFormat/>
    <w:rsid w:val="00FD6499"/>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4920">
      <w:bodyDiv w:val="1"/>
      <w:marLeft w:val="0"/>
      <w:marRight w:val="0"/>
      <w:marTop w:val="0"/>
      <w:marBottom w:val="0"/>
      <w:divBdr>
        <w:top w:val="none" w:sz="0" w:space="0" w:color="auto"/>
        <w:left w:val="none" w:sz="0" w:space="0" w:color="auto"/>
        <w:bottom w:val="none" w:sz="0" w:space="0" w:color="auto"/>
        <w:right w:val="none" w:sz="0" w:space="0" w:color="auto"/>
      </w:divBdr>
    </w:div>
    <w:div w:id="581567689">
      <w:bodyDiv w:val="1"/>
      <w:marLeft w:val="0"/>
      <w:marRight w:val="0"/>
      <w:marTop w:val="0"/>
      <w:marBottom w:val="0"/>
      <w:divBdr>
        <w:top w:val="none" w:sz="0" w:space="0" w:color="auto"/>
        <w:left w:val="none" w:sz="0" w:space="0" w:color="auto"/>
        <w:bottom w:val="none" w:sz="0" w:space="0" w:color="auto"/>
        <w:right w:val="none" w:sz="0" w:space="0" w:color="auto"/>
      </w:divBdr>
    </w:div>
    <w:div w:id="952592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manmovement.org" TargetMode="External"/><Relationship Id="rId18" Type="http://schemas.openxmlformats.org/officeDocument/2006/relationships/hyperlink" Target="mailto:rahul.kotawadekar@famt.ac.in" TargetMode="External"/><Relationship Id="rId26" Type="http://schemas.openxmlformats.org/officeDocument/2006/relationships/hyperlink" Target="mailto:jayant.mane@famt.ac.in" TargetMode="External"/><Relationship Id="rId39" Type="http://schemas.openxmlformats.org/officeDocument/2006/relationships/hyperlink" Target="mailto:magazine@famt.ac.in" TargetMode="External"/><Relationship Id="rId21" Type="http://schemas.openxmlformats.org/officeDocument/2006/relationships/hyperlink" Target="mailto:dhammapal.nangare@famt.ac.in" TargetMode="External"/><Relationship Id="rId34" Type="http://schemas.openxmlformats.org/officeDocument/2006/relationships/hyperlink" Target="mailto:umesh.samant@famt.ac.in" TargetMode="External"/><Relationship Id="rId42" Type="http://schemas.openxmlformats.org/officeDocument/2006/relationships/hyperlink" Target="mailto:admin@famt.ac.in" TargetMode="External"/><Relationship Id="rId47" Type="http://schemas.openxmlformats.org/officeDocument/2006/relationships/hyperlink" Target="mailto:hodextc@famt.ac.in" TargetMode="External"/><Relationship Id="rId50" Type="http://schemas.openxmlformats.org/officeDocument/2006/relationships/hyperlink" Target="mailto:hodmca@famt.ac.in" TargetMode="External"/><Relationship Id="rId55" Type="http://schemas.openxmlformats.org/officeDocument/2006/relationships/hyperlink" Target="mailto:netadmin@famt.ac.in" TargetMode="External"/><Relationship Id="rId7" Type="http://schemas.openxmlformats.org/officeDocument/2006/relationships/footnotes" Target="footnotes.xml"/><Relationship Id="rId12" Type="http://schemas.openxmlformats.org/officeDocument/2006/relationships/hyperlink" Target="mailto:tnp@famt.ac.in" TargetMode="External"/><Relationship Id="rId17" Type="http://schemas.openxmlformats.org/officeDocument/2006/relationships/hyperlink" Target="mailto:shashank.tolye@famt.ac.in" TargetMode="External"/><Relationship Id="rId25" Type="http://schemas.openxmlformats.org/officeDocument/2006/relationships/hyperlink" Target="mailto:hemant.chavan@famt.ac.in" TargetMode="External"/><Relationship Id="rId33" Type="http://schemas.openxmlformats.org/officeDocument/2006/relationships/hyperlink" Target="mailto:umesh.samant@famt.ac.in" TargetMode="External"/><Relationship Id="rId38" Type="http://schemas.openxmlformats.org/officeDocument/2006/relationships/hyperlink" Target="mailto:darshana.bapat@famt.ac.in" TargetMode="External"/><Relationship Id="rId46" Type="http://schemas.openxmlformats.org/officeDocument/2006/relationships/hyperlink" Target="mailto:hodetx@famt.ac.in"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rahul.tivarekar@famt.ac.in" TargetMode="External"/><Relationship Id="rId20" Type="http://schemas.openxmlformats.org/officeDocument/2006/relationships/hyperlink" Target="mailto:shrikrisna.bobde@famt.ac.in" TargetMode="External"/><Relationship Id="rId29" Type="http://schemas.openxmlformats.org/officeDocument/2006/relationships/hyperlink" Target="mailto:ashish.vartak@famt.ac.in" TargetMode="External"/><Relationship Id="rId41" Type="http://schemas.openxmlformats.org/officeDocument/2006/relationships/hyperlink" Target="mailto:hodfe@famt.ac.in" TargetMode="External"/><Relationship Id="rId54"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hemant.chavan@famt.ac.in" TargetMode="External"/><Relationship Id="rId32" Type="http://schemas.openxmlformats.org/officeDocument/2006/relationships/hyperlink" Target="mailto:pranav.thakur@famt.ac.in" TargetMode="External"/><Relationship Id="rId37" Type="http://schemas.openxmlformats.org/officeDocument/2006/relationships/hyperlink" Target="mailto:alumni@famt.ac.in" TargetMode="External"/><Relationship Id="rId40" Type="http://schemas.openxmlformats.org/officeDocument/2006/relationships/hyperlink" Target="mailto:principal@famt.ac.in" TargetMode="External"/><Relationship Id="rId45" Type="http://schemas.openxmlformats.org/officeDocument/2006/relationships/hyperlink" Target="mailto:hodee@famt.ac.in" TargetMode="External"/><Relationship Id="rId53" Type="http://schemas.openxmlformats.org/officeDocument/2006/relationships/hyperlink" Target="mailto:librarian@famt.ac.in"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ngesh.modak@famt.ac.in" TargetMode="External"/><Relationship Id="rId23" Type="http://schemas.openxmlformats.org/officeDocument/2006/relationships/hyperlink" Target="mailto:hemant.chavan@famt.ac.in" TargetMode="External"/><Relationship Id="rId28" Type="http://schemas.openxmlformats.org/officeDocument/2006/relationships/hyperlink" Target="mailto:hodit@famt.ac.in" TargetMode="External"/><Relationship Id="rId36" Type="http://schemas.openxmlformats.org/officeDocument/2006/relationships/hyperlink" Target="mailto:YOGESH.LANDGE@famt.ac.in" TargetMode="External"/><Relationship Id="rId49" Type="http://schemas.openxmlformats.org/officeDocument/2006/relationships/hyperlink" Target="mailto:hodit@famt.ac.in" TargetMode="External"/><Relationship Id="rId57" Type="http://schemas.openxmlformats.org/officeDocument/2006/relationships/hyperlink" Target="http://www.famt.ac.in" TargetMode="External"/><Relationship Id="rId10" Type="http://schemas.openxmlformats.org/officeDocument/2006/relationships/header" Target="header1.xml"/><Relationship Id="rId19" Type="http://schemas.openxmlformats.org/officeDocument/2006/relationships/hyperlink" Target="mailto:asmita.chavan@famt.ac.in" TargetMode="External"/><Relationship Id="rId31" Type="http://schemas.openxmlformats.org/officeDocument/2006/relationships/hyperlink" Target="mailto:pranav.thakur@famt.ac.in" TargetMode="External"/><Relationship Id="rId44" Type="http://schemas.openxmlformats.org/officeDocument/2006/relationships/hyperlink" Target="mailto:hodchem@famt.ac.in" TargetMode="External"/><Relationship Id="rId52" Type="http://schemas.openxmlformats.org/officeDocument/2006/relationships/hyperlink" Target="mailto:Incharge_exam@famt.ac.in"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tushar.kavatkar@famt.ac.in" TargetMode="External"/><Relationship Id="rId22" Type="http://schemas.openxmlformats.org/officeDocument/2006/relationships/hyperlink" Target="mailto:ishraefamtchapter@famt.ac.in" TargetMode="External"/><Relationship Id="rId27" Type="http://schemas.openxmlformats.org/officeDocument/2006/relationships/hyperlink" Target="mailto:deanrd@famt.ac.in" TargetMode="External"/><Relationship Id="rId30" Type="http://schemas.openxmlformats.org/officeDocument/2006/relationships/hyperlink" Target="mailto:pranav.thakur@famt.ac.in" TargetMode="External"/><Relationship Id="rId35" Type="http://schemas.openxmlformats.org/officeDocument/2006/relationships/hyperlink" Target="mailto:sanjay.kulkarni@famt.ac.in" TargetMode="External"/><Relationship Id="rId43" Type="http://schemas.openxmlformats.org/officeDocument/2006/relationships/hyperlink" Target="mailto:hodmech@famt.ac.in" TargetMode="External"/><Relationship Id="rId48" Type="http://schemas.openxmlformats.org/officeDocument/2006/relationships/hyperlink" Target="mailto:hodit@famt.ac.in" TargetMode="External"/><Relationship Id="rId56" Type="http://schemas.openxmlformats.org/officeDocument/2006/relationships/hyperlink" Target="mailto:tnp@famt.ac.in" TargetMode="External"/><Relationship Id="rId8" Type="http://schemas.openxmlformats.org/officeDocument/2006/relationships/endnotes" Target="endnotes.xml"/><Relationship Id="rId51" Type="http://schemas.openxmlformats.org/officeDocument/2006/relationships/hyperlink" Target="mailto:hodfe@famt.ac.in" TargetMode="Externa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0C8B9E4C2940438D18F5291AE611BC"/>
        <w:category>
          <w:name w:val="General"/>
          <w:gallery w:val="placeholder"/>
        </w:category>
        <w:types>
          <w:type w:val="bbPlcHdr"/>
        </w:types>
        <w:behaviors>
          <w:behavior w:val="content"/>
        </w:behaviors>
        <w:guid w:val="{AB241ED6-0694-438C-9B88-023D006EE82B}"/>
      </w:docPartPr>
      <w:docPartBody>
        <w:p w:rsidR="00197457" w:rsidRDefault="00197457">
          <w:pPr>
            <w:pStyle w:val="880C8B9E4C2940438D18F5291AE611BC"/>
          </w:pPr>
          <w:r>
            <w:t>[Type the document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79AB" w:rsidRDefault="009879AB">
      <w:pPr>
        <w:spacing w:line="240" w:lineRule="auto"/>
      </w:pPr>
      <w:r>
        <w:separator/>
      </w:r>
    </w:p>
  </w:endnote>
  <w:endnote w:type="continuationSeparator" w:id="0">
    <w:p w:rsidR="009879AB" w:rsidRDefault="009879A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79AB" w:rsidRDefault="009879AB">
      <w:pPr>
        <w:spacing w:after="0" w:line="240" w:lineRule="auto"/>
      </w:pPr>
      <w:r>
        <w:separator/>
      </w:r>
    </w:p>
  </w:footnote>
  <w:footnote w:type="continuationSeparator" w:id="0">
    <w:p w:rsidR="009879AB" w:rsidRDefault="009879A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5D2E"/>
    <w:rsid w:val="00197457"/>
    <w:rsid w:val="00246EC3"/>
    <w:rsid w:val="002A08F7"/>
    <w:rsid w:val="002E098E"/>
    <w:rsid w:val="002F5D2E"/>
    <w:rsid w:val="00330910"/>
    <w:rsid w:val="00337E1A"/>
    <w:rsid w:val="00355E5F"/>
    <w:rsid w:val="003C2F9F"/>
    <w:rsid w:val="00585122"/>
    <w:rsid w:val="008A3765"/>
    <w:rsid w:val="009879AB"/>
    <w:rsid w:val="00C22AD7"/>
    <w:rsid w:val="00E33574"/>
    <w:rsid w:val="00F170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4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0C8B9E4C2940438D18F5291AE611BC">
    <w:name w:val="880C8B9E4C2940438D18F5291AE611BC"/>
    <w:qFormat/>
    <w:rsid w:val="00197457"/>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8194"/>
    <customShpInfo spid="_x0000_s819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92993-42DD-45A6-9A64-3BFED86F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30</Pages>
  <Words>7443</Words>
  <Characters>42428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Student Handbook</vt:lpstr>
    </vt:vector>
  </TitlesOfParts>
  <Company>Microsoft</Company>
  <LinksUpToDate>false</LinksUpToDate>
  <CharactersWithSpaces>49772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DELL</dc:creator>
  <cp:lastModifiedBy>Admin FAMT</cp:lastModifiedBy>
  <cp:revision>124</cp:revision>
  <cp:lastPrinted>2021-07-23T07:10:00Z</cp:lastPrinted>
  <dcterms:created xsi:type="dcterms:W3CDTF">2018-06-06T04:39:00Z</dcterms:created>
  <dcterms:modified xsi:type="dcterms:W3CDTF">2021-09-06T10:10:00Z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