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E0" w:rsidRPr="00905E51" w:rsidRDefault="00096177" w:rsidP="00BE47E0">
      <w:pPr>
        <w:jc w:val="center"/>
        <w:rPr>
          <w:rFonts w:ascii="Monotype Corsiva" w:hAnsi="Monotype Corsiva"/>
          <w:b/>
          <w:color w:val="002060"/>
          <w:sz w:val="72"/>
          <w:szCs w:val="72"/>
          <w:u w:val="single"/>
        </w:rPr>
      </w:pPr>
      <w:r w:rsidRPr="00905E51">
        <w:rPr>
          <w:rFonts w:ascii="Monotype Corsiva" w:hAnsi="Monotype Corsiva"/>
          <w:b/>
          <w:color w:val="002060"/>
          <w:sz w:val="72"/>
          <w:szCs w:val="72"/>
          <w:u w:val="single"/>
        </w:rPr>
        <w:t>Solid Fluid Mechanical Operations</w:t>
      </w:r>
    </w:p>
    <w:p w:rsidR="00BE47E0" w:rsidRDefault="00600935" w:rsidP="0072075E">
      <w:pPr>
        <w:jc w:val="center"/>
        <w:rPr>
          <w:rFonts w:ascii="Arial Black" w:hAnsi="Arial Black"/>
          <w:b/>
          <w:noProof/>
          <w:color w:val="0070C0"/>
          <w:sz w:val="20"/>
          <w:szCs w:val="20"/>
          <w:u w:val="single"/>
          <w:lang w:val="en-US" w:eastAsia="en-US"/>
        </w:rPr>
      </w:pPr>
      <w:r w:rsidRPr="00600935">
        <w:rPr>
          <w:rFonts w:ascii="Arial Black" w:hAnsi="Arial Black"/>
          <w:b/>
          <w:noProof/>
          <w:color w:val="0070C0"/>
          <w:sz w:val="48"/>
          <w:szCs w:val="48"/>
          <w:u w:val="single"/>
        </w:rPr>
        <w:drawing>
          <wp:inline distT="0" distB="0" distL="0" distR="0">
            <wp:extent cx="5805448" cy="3019825"/>
            <wp:effectExtent l="19050" t="0" r="48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150" cy="30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Faculty in charge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Prof. Raju K. Marag</w:t>
            </w:r>
          </w:p>
        </w:tc>
      </w:tr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Laboratory Area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120 m</w:t>
            </w:r>
            <w:r w:rsidRPr="00905E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mr-IN"/>
              </w:rPr>
              <w:t>2</w:t>
            </w:r>
          </w:p>
        </w:tc>
      </w:tr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</w:rPr>
              <w:t>W-13</w:t>
            </w:r>
          </w:p>
        </w:tc>
      </w:tr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Seating Capacity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20</w:t>
            </w:r>
          </w:p>
        </w:tc>
      </w:tr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Infrastructure &amp; Facility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Students Table:2,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Stool:20,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Faculty Table :1,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Faculty Chair:1,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Board:1,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Tube Lights:7,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Fans: 7.</w:t>
            </w:r>
          </w:p>
        </w:tc>
      </w:tr>
      <w:tr w:rsidR="00BE70A2" w:rsidTr="009E6D5C">
        <w:tc>
          <w:tcPr>
            <w:tcW w:w="4621" w:type="dxa"/>
            <w:vAlign w:val="center"/>
          </w:tcPr>
          <w:p w:rsidR="00BE70A2" w:rsidRPr="00905E51" w:rsidRDefault="00BE70A2" w:rsidP="00B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Available</w:t>
            </w:r>
          </w:p>
        </w:tc>
        <w:tc>
          <w:tcPr>
            <w:tcW w:w="4621" w:type="dxa"/>
            <w:vAlign w:val="center"/>
          </w:tcPr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Jaw Crusher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Hammer Mill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Ball Mill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Plate and Frame Filter Press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Sigma Mixer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Sieving and PSD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Test sieves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Elutriation &amp; PSD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Vibrating screen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Vacuum leaf filtration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cyclone Separator</w:t>
            </w:r>
          </w:p>
          <w:p w:rsidR="00BE70A2" w:rsidRPr="00905E51" w:rsidRDefault="00BE70A2" w:rsidP="00BE70A2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Weighing balance</w:t>
            </w:r>
          </w:p>
        </w:tc>
      </w:tr>
    </w:tbl>
    <w:p w:rsidR="0072075E" w:rsidRDefault="0072075E" w:rsidP="0072075E">
      <w:pPr>
        <w:jc w:val="center"/>
        <w:rPr>
          <w:rFonts w:ascii="Arial Black" w:hAnsi="Arial Black"/>
          <w:b/>
          <w:noProof/>
          <w:color w:val="0070C0"/>
          <w:sz w:val="20"/>
          <w:szCs w:val="20"/>
          <w:u w:val="single"/>
          <w:lang w:val="en-US" w:eastAsia="en-US"/>
        </w:rPr>
      </w:pPr>
    </w:p>
    <w:tbl>
      <w:tblPr>
        <w:tblpPr w:leftFromText="180" w:rightFromText="180" w:bottomFromText="200" w:vertAnchor="text" w:horzAnchor="margin" w:tblpX="-72" w:tblpY="-149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6166"/>
      </w:tblGrid>
      <w:tr w:rsidR="0072075E" w:rsidRPr="00905E51" w:rsidTr="005D46D3">
        <w:trPr>
          <w:trHeight w:val="5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E" w:rsidRPr="00905E51" w:rsidRDefault="0072075E" w:rsidP="005D4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Experiments Performed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0A2" w:rsidRDefault="00BE70A2" w:rsidP="005D4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5E" w:rsidRPr="00905E51" w:rsidRDefault="00BE70A2" w:rsidP="005D4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Even Sem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Jaw Crusher 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Hammer Mill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Ball Mill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Plate and Frame Filter Press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Sigma Mixer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Sieving and PSD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Test sieves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Elutriation &amp; PSD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Vibrating screen</w:t>
            </w:r>
          </w:p>
          <w:p w:rsidR="0072075E" w:rsidRPr="00905E51" w:rsidRDefault="0072075E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Vacuum leaf filtration</w:t>
            </w:r>
          </w:p>
          <w:p w:rsidR="0072075E" w:rsidRDefault="00D71EA7" w:rsidP="005D46D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Cyclone </w:t>
            </w:r>
            <w:r w:rsidR="0072075E" w:rsidRPr="00905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Separator</w:t>
            </w:r>
            <w:bookmarkStart w:id="0" w:name="_GoBack"/>
            <w:bookmarkEnd w:id="0"/>
          </w:p>
          <w:p w:rsidR="00BE70A2" w:rsidRPr="0072075E" w:rsidRDefault="00BE70A2" w:rsidP="00BE70A2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075E" w:rsidRPr="00905E51" w:rsidTr="005D46D3">
        <w:trPr>
          <w:trHeight w:val="43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5E" w:rsidRPr="00905E51" w:rsidRDefault="0072075E" w:rsidP="005D4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5E" w:rsidRPr="00905E51" w:rsidRDefault="0072075E" w:rsidP="005D4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5E51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Rs.</w:t>
            </w:r>
          </w:p>
        </w:tc>
      </w:tr>
    </w:tbl>
    <w:p w:rsidR="0072075E" w:rsidRPr="0072075E" w:rsidRDefault="0072075E" w:rsidP="0072075E">
      <w:pPr>
        <w:jc w:val="center"/>
        <w:rPr>
          <w:rFonts w:ascii="Arial Black" w:hAnsi="Arial Black"/>
          <w:b/>
          <w:noProof/>
          <w:color w:val="0070C0"/>
          <w:sz w:val="20"/>
          <w:szCs w:val="20"/>
          <w:u w:val="single"/>
          <w:lang w:val="en-US" w:eastAsia="en-US"/>
        </w:rPr>
      </w:pPr>
    </w:p>
    <w:p w:rsidR="00BE47E0" w:rsidRDefault="00BE47E0" w:rsidP="00BE47E0"/>
    <w:p w:rsidR="00905E51" w:rsidRDefault="00905E51" w:rsidP="00BE47E0"/>
    <w:p w:rsidR="00905E51" w:rsidRDefault="00905E51" w:rsidP="00BE47E0"/>
    <w:sectPr w:rsidR="00905E51" w:rsidSect="00F021A6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31" w:rsidRDefault="00464831" w:rsidP="0072075E">
      <w:pPr>
        <w:spacing w:after="0" w:line="240" w:lineRule="auto"/>
      </w:pPr>
      <w:r>
        <w:separator/>
      </w:r>
    </w:p>
  </w:endnote>
  <w:endnote w:type="continuationSeparator" w:id="1">
    <w:p w:rsidR="00464831" w:rsidRDefault="00464831" w:rsidP="007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31" w:rsidRDefault="00464831" w:rsidP="0072075E">
      <w:pPr>
        <w:spacing w:after="0" w:line="240" w:lineRule="auto"/>
      </w:pPr>
      <w:r>
        <w:separator/>
      </w:r>
    </w:p>
  </w:footnote>
  <w:footnote w:type="continuationSeparator" w:id="1">
    <w:p w:rsidR="00464831" w:rsidRDefault="00464831" w:rsidP="0072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3B82"/>
    <w:multiLevelType w:val="hybridMultilevel"/>
    <w:tmpl w:val="D8FE14BA"/>
    <w:lvl w:ilvl="0" w:tplc="AC941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0F98"/>
    <w:multiLevelType w:val="hybridMultilevel"/>
    <w:tmpl w:val="47864A6C"/>
    <w:lvl w:ilvl="0" w:tplc="8DB85A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74702"/>
    <w:multiLevelType w:val="hybridMultilevel"/>
    <w:tmpl w:val="B63482A2"/>
    <w:lvl w:ilvl="0" w:tplc="AC941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E0"/>
    <w:rsid w:val="00005865"/>
    <w:rsid w:val="00043F37"/>
    <w:rsid w:val="00096177"/>
    <w:rsid w:val="0020382E"/>
    <w:rsid w:val="0029222D"/>
    <w:rsid w:val="002950D2"/>
    <w:rsid w:val="002A069E"/>
    <w:rsid w:val="00464831"/>
    <w:rsid w:val="00600935"/>
    <w:rsid w:val="0072075E"/>
    <w:rsid w:val="008337CE"/>
    <w:rsid w:val="00905E51"/>
    <w:rsid w:val="00A41F0D"/>
    <w:rsid w:val="00B95856"/>
    <w:rsid w:val="00BD4324"/>
    <w:rsid w:val="00BE47E0"/>
    <w:rsid w:val="00BE70A2"/>
    <w:rsid w:val="00C17118"/>
    <w:rsid w:val="00C66FFE"/>
    <w:rsid w:val="00D71EA7"/>
    <w:rsid w:val="00E23E8B"/>
    <w:rsid w:val="00F8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0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005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75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2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5E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BE7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0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B035C75-084C-4154-A21F-7EDD7C9F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Nitin G. Kanse</cp:lastModifiedBy>
  <cp:revision>22</cp:revision>
  <dcterms:created xsi:type="dcterms:W3CDTF">2017-08-19T06:52:00Z</dcterms:created>
  <dcterms:modified xsi:type="dcterms:W3CDTF">2017-09-21T10:18:00Z</dcterms:modified>
</cp:coreProperties>
</file>