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BBF4" w14:textId="77777777" w:rsidR="00BE47E0" w:rsidRPr="00A02A9F" w:rsidRDefault="00A02A9F" w:rsidP="00BE47E0">
      <w:pPr>
        <w:jc w:val="center"/>
        <w:rPr>
          <w:rFonts w:ascii="Monotype Corsiva" w:hAnsi="Monotype Corsiva"/>
          <w:b/>
          <w:color w:val="002060"/>
          <w:sz w:val="66"/>
          <w:szCs w:val="66"/>
          <w:u w:val="single"/>
        </w:rPr>
      </w:pPr>
      <w:r w:rsidRPr="00A02A9F">
        <w:rPr>
          <w:rFonts w:ascii="Monotype Corsiva" w:hAnsi="Monotype Corsiva"/>
          <w:b/>
          <w:color w:val="002060"/>
          <w:sz w:val="66"/>
          <w:szCs w:val="66"/>
          <w:u w:val="single"/>
        </w:rPr>
        <w:t>Instrumentation and Process Control</w:t>
      </w:r>
    </w:p>
    <w:p w14:paraId="4F7E3CDB" w14:textId="77777777" w:rsidR="00BE47E0" w:rsidRDefault="008A03C7" w:rsidP="00BE47E0">
      <w:pPr>
        <w:jc w:val="center"/>
        <w:rPr>
          <w:rFonts w:ascii="Arial Black" w:hAnsi="Arial Black"/>
          <w:b/>
          <w:color w:val="0070C0"/>
          <w:sz w:val="48"/>
          <w:szCs w:val="48"/>
          <w:u w:val="single"/>
        </w:rPr>
      </w:pPr>
      <w:r w:rsidRPr="008A03C7">
        <w:rPr>
          <w:rFonts w:ascii="Arial Black" w:hAnsi="Arial Black"/>
          <w:b/>
          <w:noProof/>
          <w:color w:val="0070C0"/>
          <w:sz w:val="48"/>
          <w:szCs w:val="48"/>
        </w:rPr>
        <w:drawing>
          <wp:inline distT="0" distB="0" distL="0" distR="0" wp14:anchorId="2B1B9430" wp14:editId="5C10B008">
            <wp:extent cx="5774711" cy="28584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48" cy="286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186C2" w14:textId="77777777" w:rsidR="00BE47E0" w:rsidRDefault="00BE47E0" w:rsidP="00BE47E0"/>
    <w:tbl>
      <w:tblPr>
        <w:tblpPr w:leftFromText="180" w:rightFromText="180" w:bottomFromText="200" w:vertAnchor="text" w:horzAnchor="margin" w:tblpX="-72" w:tblpY="-149"/>
        <w:tblW w:w="9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274"/>
      </w:tblGrid>
      <w:tr w:rsidR="00BE47E0" w:rsidRPr="00F131BB" w14:paraId="6D5A7A28" w14:textId="77777777" w:rsidTr="00A02A9F">
        <w:trPr>
          <w:trHeight w:val="416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B9B37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>Faculty in charge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E658C" w14:textId="463A5219" w:rsidR="00BE47E0" w:rsidRPr="00F131BB" w:rsidRDefault="008A03C7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Prof. </w:t>
            </w:r>
            <w:r w:rsidR="00DE3C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D. C. </w:t>
            </w:r>
            <w:proofErr w:type="spellStart"/>
            <w:r w:rsidR="00DE3CF1">
              <w:rPr>
                <w:rFonts w:ascii="Times New Roman" w:hAnsi="Times New Roman" w:cs="Times New Roman"/>
                <w:b/>
                <w:sz w:val="24"/>
                <w:szCs w:val="24"/>
              </w:rPr>
              <w:t>Dengale</w:t>
            </w:r>
            <w:proofErr w:type="spellEnd"/>
          </w:p>
        </w:tc>
      </w:tr>
      <w:tr w:rsidR="00BE47E0" w:rsidRPr="00F131BB" w14:paraId="4C0670DF" w14:textId="77777777" w:rsidTr="00B25A2C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D499E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>Laboratory Area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FCDFA41" w14:textId="77777777" w:rsidR="00BE47E0" w:rsidRPr="00F131BB" w:rsidRDefault="00F131BB" w:rsidP="008A03C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 w:eastAsia="en-US" w:bidi="mr-I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vertAlign w:val="superscript"/>
                    <w:lang w:val="en-US" w:eastAsia="en-US" w:bidi="mr-IN"/>
                  </w:rPr>
                  <m:t>120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vertAlign w:val="superscript"/>
                    <w:lang w:val="en-US" w:eastAsia="en-US" w:bidi="mr-IN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bCs/>
                        <w:i/>
                        <w:sz w:val="24"/>
                        <w:szCs w:val="24"/>
                        <w:vertAlign w:val="superscript"/>
                        <w:lang w:val="en-US" w:eastAsia="en-US" w:bidi="mr-IN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  <w:lang w:val="en-US" w:eastAsia="en-US" w:bidi="mr-IN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  <w:lang w:val="en-US" w:eastAsia="en-US" w:bidi="mr-IN"/>
                      </w:rPr>
                      <m:t>2</m:t>
                    </m:r>
                  </m:sup>
                </m:sSup>
              </m:oMath>
            </m:oMathPara>
          </w:p>
        </w:tc>
      </w:tr>
      <w:tr w:rsidR="00BE47E0" w:rsidRPr="00F131BB" w14:paraId="525BC2B8" w14:textId="77777777" w:rsidTr="00B25A2C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4EC29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>Location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84AFDE" w14:textId="77777777" w:rsidR="00BE47E0" w:rsidRPr="00F131BB" w:rsidRDefault="008A03C7" w:rsidP="00B25A2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bCs/>
                <w:sz w:val="24"/>
                <w:szCs w:val="24"/>
              </w:rPr>
              <w:t>C-01/02, First Floor, Chemical Block</w:t>
            </w:r>
          </w:p>
        </w:tc>
      </w:tr>
      <w:tr w:rsidR="00BE47E0" w:rsidRPr="00F131BB" w14:paraId="313869AE" w14:textId="77777777" w:rsidTr="00BE47E0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49FC57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>Seating Capacity</w:t>
            </w:r>
          </w:p>
        </w:tc>
        <w:tc>
          <w:tcPr>
            <w:tcW w:w="62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253DF" w14:textId="77777777" w:rsidR="00BE47E0" w:rsidRPr="00F131BB" w:rsidRDefault="008A03C7" w:rsidP="00B25A2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 w:bidi="mr-IN"/>
              </w:rPr>
            </w:pPr>
            <w:r w:rsidRPr="00F131BB">
              <w:rPr>
                <w:rFonts w:ascii="Times New Roman" w:hAnsi="Times New Roman" w:cs="Times New Roman"/>
                <w:bCs/>
                <w:sz w:val="24"/>
                <w:szCs w:val="24"/>
                <w:lang w:val="en-US" w:eastAsia="en-US" w:bidi="mr-IN"/>
              </w:rPr>
              <w:t>20</w:t>
            </w:r>
          </w:p>
        </w:tc>
      </w:tr>
      <w:tr w:rsidR="00BE47E0" w:rsidRPr="00F131BB" w14:paraId="5262518A" w14:textId="77777777" w:rsidTr="00B25A2C">
        <w:trPr>
          <w:trHeight w:val="111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AFF9E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>Infrastructure &amp; Facility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D2E35" w14:textId="77777777" w:rsidR="00BE47E0" w:rsidRPr="00F131BB" w:rsidRDefault="00F131BB" w:rsidP="00110A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2 Student’s</w:t>
            </w:r>
            <w:r w:rsidR="00110AED" w:rsidRPr="00F131BB"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 xml:space="preserve"> Tables</w:t>
            </w:r>
          </w:p>
          <w:p w14:paraId="1D9290FB" w14:textId="77777777" w:rsidR="00110AED" w:rsidRPr="00F131BB" w:rsidRDefault="00110AED" w:rsidP="00110A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2 Faculty Tables</w:t>
            </w:r>
          </w:p>
          <w:p w14:paraId="1AD0ABFA" w14:textId="77777777" w:rsidR="00110AED" w:rsidRPr="00F131BB" w:rsidRDefault="00110AED" w:rsidP="00110A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  <w:t>20 Stools</w:t>
            </w:r>
          </w:p>
        </w:tc>
      </w:tr>
      <w:tr w:rsidR="00BE47E0" w:rsidRPr="00F131BB" w14:paraId="3CB69996" w14:textId="77777777" w:rsidTr="00B25A2C">
        <w:trPr>
          <w:trHeight w:val="29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EEC0F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>List of Equipment Available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2B585" w14:textId="77777777" w:rsidR="00F131BB" w:rsidRDefault="00F131BB" w:rsidP="00F131BB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1FCA8064" w14:textId="77777777" w:rsidR="00B1110D" w:rsidRPr="00F131BB" w:rsidRDefault="00B1110D" w:rsidP="00B1110D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Dynamics Of First &amp; Second Order System</w:t>
            </w:r>
          </w:p>
          <w:p w14:paraId="36AC4456" w14:textId="77777777" w:rsidR="00B1110D" w:rsidRPr="00F131BB" w:rsidRDefault="00B1110D" w:rsidP="00B1110D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Dynamic Of</w:t>
            </w:r>
            <w:r w:rsid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Interacting </w:t>
            </w:r>
            <w:proofErr w:type="spellStart"/>
            <w:r w:rsid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Firstorder</w:t>
            </w:r>
            <w:proofErr w:type="spellEnd"/>
            <w:r w:rsid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&amp; </w:t>
            </w:r>
            <w:proofErr w:type="gramStart"/>
            <w:r w:rsid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Non </w:t>
            </w:r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Interacting</w:t>
            </w:r>
            <w:proofErr w:type="gramEnd"/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Firstorder</w:t>
            </w:r>
            <w:proofErr w:type="spellEnd"/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System.</w:t>
            </w:r>
          </w:p>
          <w:p w14:paraId="09C66013" w14:textId="77777777" w:rsidR="00B1110D" w:rsidRPr="00F131BB" w:rsidRDefault="00B1110D" w:rsidP="00B1110D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Temperature Measurement.</w:t>
            </w:r>
          </w:p>
          <w:p w14:paraId="1A6081A9" w14:textId="77777777" w:rsidR="00B1110D" w:rsidRPr="00F131BB" w:rsidRDefault="00B1110D" w:rsidP="00B1110D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Temperature Control Trainer.</w:t>
            </w:r>
          </w:p>
          <w:p w14:paraId="035AF230" w14:textId="77777777" w:rsidR="00B1110D" w:rsidRPr="00F131BB" w:rsidRDefault="00B1110D" w:rsidP="00B1110D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Pressure Control Trainer (314 A).</w:t>
            </w:r>
          </w:p>
          <w:p w14:paraId="5309BAFB" w14:textId="77777777" w:rsidR="00B1110D" w:rsidRPr="00F131BB" w:rsidRDefault="00B1110D" w:rsidP="00B1110D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Mini Compressor</w:t>
            </w:r>
          </w:p>
          <w:p w14:paraId="37571B15" w14:textId="77777777" w:rsidR="00B1110D" w:rsidRPr="00F131BB" w:rsidRDefault="00B1110D" w:rsidP="00B1110D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Compressor (7 Kg/Cm2).</w:t>
            </w:r>
          </w:p>
          <w:p w14:paraId="23B6BDB0" w14:textId="77777777" w:rsidR="00B1110D" w:rsidRPr="00F131BB" w:rsidRDefault="00B1110D" w:rsidP="00B1110D">
            <w:pPr>
              <w:pStyle w:val="ListParagraph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13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03 Computers</w:t>
            </w:r>
          </w:p>
          <w:p w14:paraId="3497C03C" w14:textId="77777777" w:rsidR="00BE47E0" w:rsidRPr="00F131BB" w:rsidRDefault="00BE47E0" w:rsidP="00B25A2C">
            <w:pPr>
              <w:tabs>
                <w:tab w:val="left" w:pos="23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mr-IN"/>
              </w:rPr>
            </w:pPr>
          </w:p>
        </w:tc>
      </w:tr>
      <w:tr w:rsidR="00BE47E0" w:rsidRPr="00F131BB" w14:paraId="73981C98" w14:textId="77777777" w:rsidTr="00BE47E0">
        <w:trPr>
          <w:trHeight w:val="464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ED686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 w:bidi="mr-IN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List of Experiments Performed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8B403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>Odd Sem</w:t>
            </w:r>
          </w:p>
          <w:p w14:paraId="214EAF0F" w14:textId="77777777" w:rsidR="00BE47E0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Response of First Order System.</w:t>
            </w:r>
          </w:p>
          <w:p w14:paraId="629E8F5D" w14:textId="77777777" w:rsidR="00110AED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Response of Second Order System.</w:t>
            </w:r>
          </w:p>
          <w:p w14:paraId="77EED679" w14:textId="77777777" w:rsidR="00110AED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Response of Single Tank.</w:t>
            </w:r>
          </w:p>
          <w:p w14:paraId="20A6CB2F" w14:textId="77777777" w:rsidR="00110AED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Response of two tanks non-interacting system.</w:t>
            </w:r>
          </w:p>
          <w:p w14:paraId="39CD7ADA" w14:textId="77777777" w:rsidR="00110AED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Response of two tanks interacting system.</w:t>
            </w:r>
          </w:p>
          <w:p w14:paraId="1AEEE08E" w14:textId="77777777" w:rsidR="00110AED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 xml:space="preserve">Pressure Control Using ON-OFF </w:t>
            </w:r>
            <w:proofErr w:type="spellStart"/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Cntroller</w:t>
            </w:r>
            <w:proofErr w:type="spellEnd"/>
          </w:p>
          <w:p w14:paraId="59295584" w14:textId="77777777" w:rsidR="00110AED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Development of empirical model for pressure  tank</w:t>
            </w:r>
          </w:p>
          <w:p w14:paraId="21C2900E" w14:textId="77777777" w:rsidR="00110AED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 xml:space="preserve">Pressure Control Using Proportional </w:t>
            </w:r>
            <w:proofErr w:type="spellStart"/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Cntroller</w:t>
            </w:r>
            <w:proofErr w:type="spellEnd"/>
          </w:p>
          <w:p w14:paraId="401D4087" w14:textId="77777777" w:rsidR="00110AED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 xml:space="preserve">Pressure Control Using PI </w:t>
            </w:r>
            <w:proofErr w:type="spellStart"/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Cntroller</w:t>
            </w:r>
            <w:proofErr w:type="spellEnd"/>
          </w:p>
          <w:p w14:paraId="3D4153E9" w14:textId="77777777" w:rsidR="00BE47E0" w:rsidRPr="00F131BB" w:rsidRDefault="00110AED" w:rsidP="00110AE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 xml:space="preserve">Pressure Control Using PID </w:t>
            </w:r>
            <w:proofErr w:type="spellStart"/>
            <w:r w:rsidRPr="00F131BB">
              <w:rPr>
                <w:rFonts w:ascii="Times New Roman" w:hAnsi="Times New Roman" w:cs="Times New Roman"/>
                <w:sz w:val="24"/>
                <w:szCs w:val="24"/>
              </w:rPr>
              <w:t>Cntroller</w:t>
            </w:r>
            <w:proofErr w:type="spellEnd"/>
          </w:p>
          <w:p w14:paraId="0E3CD575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5ABBD" w14:textId="77777777" w:rsidR="00BE47E0" w:rsidRPr="00DE3CF1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Even Sem</w:t>
            </w:r>
          </w:p>
          <w:p w14:paraId="762A6160" w14:textId="77777777" w:rsidR="00BE47E0" w:rsidRPr="00F131BB" w:rsidRDefault="00110AED" w:rsidP="00BE47E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31BB">
              <w:rPr>
                <w:rFonts w:ascii="Times New Roman" w:hAnsi="Times New Roman" w:cs="Times New Roman"/>
                <w:bCs/>
                <w:sz w:val="24"/>
                <w:szCs w:val="24"/>
              </w:rPr>
              <w:t>Desmostration</w:t>
            </w:r>
            <w:proofErr w:type="spellEnd"/>
            <w:r w:rsidRPr="00F131B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of various concepts in Instrumentation</w:t>
            </w:r>
          </w:p>
          <w:p w14:paraId="52E69968" w14:textId="77777777" w:rsidR="00BE47E0" w:rsidRPr="00F131BB" w:rsidRDefault="00BE47E0" w:rsidP="00B25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7E0" w:rsidRPr="00F131BB" w14:paraId="3E388B55" w14:textId="77777777" w:rsidTr="00B25A2C">
        <w:trPr>
          <w:trHeight w:val="43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DF00D" w14:textId="3299961A" w:rsidR="00BE47E0" w:rsidRPr="00F131BB" w:rsidRDefault="00BE47E0" w:rsidP="00DE3CF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>Total Expenditure</w:t>
            </w:r>
            <w:r w:rsidR="00DE3C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</w:t>
            </w: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EEDE0" w14:textId="77777777" w:rsidR="00BE47E0" w:rsidRPr="00F131BB" w:rsidRDefault="00D73F06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>` 3,24,908</w:t>
            </w:r>
            <w:r w:rsidR="00F131BB" w:rsidRPr="00F131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Rs.</w:t>
            </w:r>
          </w:p>
        </w:tc>
      </w:tr>
      <w:tr w:rsidR="00D73F06" w:rsidRPr="00F131BB" w14:paraId="7B398BEF" w14:textId="77777777" w:rsidTr="00B25A2C">
        <w:trPr>
          <w:trHeight w:val="43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6175E" w14:textId="77777777" w:rsidR="00D73F06" w:rsidRPr="00F131BB" w:rsidRDefault="00D73F06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B42AC" w14:textId="77777777" w:rsidR="00D73F06" w:rsidRPr="00F131BB" w:rsidRDefault="00D73F06" w:rsidP="00B25A2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9BA4CA7" w14:textId="77777777" w:rsidR="00BE47E0" w:rsidRDefault="00BE47E0" w:rsidP="00BE47E0"/>
    <w:sectPr w:rsidR="00BE47E0" w:rsidSect="00F021A6">
      <w:pgSz w:w="11906" w:h="16838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11B6F"/>
    <w:multiLevelType w:val="hybridMultilevel"/>
    <w:tmpl w:val="43AEE6C4"/>
    <w:lvl w:ilvl="0" w:tplc="88EA001E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86BE4"/>
    <w:multiLevelType w:val="hybridMultilevel"/>
    <w:tmpl w:val="2DA0B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E190F"/>
    <w:multiLevelType w:val="hybridMultilevel"/>
    <w:tmpl w:val="6C3E2068"/>
    <w:lvl w:ilvl="0" w:tplc="765E4DE8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5DCF0EFC"/>
    <w:multiLevelType w:val="hybridMultilevel"/>
    <w:tmpl w:val="3814DE48"/>
    <w:lvl w:ilvl="0" w:tplc="1136B9E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4B950EB"/>
    <w:multiLevelType w:val="hybridMultilevel"/>
    <w:tmpl w:val="7E36737A"/>
    <w:lvl w:ilvl="0" w:tplc="7B8AE9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34131663">
    <w:abstractNumId w:val="4"/>
  </w:num>
  <w:num w:numId="2" w16cid:durableId="302004911">
    <w:abstractNumId w:val="0"/>
  </w:num>
  <w:num w:numId="3" w16cid:durableId="2063409499">
    <w:abstractNumId w:val="1"/>
  </w:num>
  <w:num w:numId="4" w16cid:durableId="1375734267">
    <w:abstractNumId w:val="3"/>
  </w:num>
  <w:num w:numId="5" w16cid:durableId="1651791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47E0"/>
    <w:rsid w:val="00110AED"/>
    <w:rsid w:val="001567B0"/>
    <w:rsid w:val="001C4D7D"/>
    <w:rsid w:val="0032577B"/>
    <w:rsid w:val="006345BD"/>
    <w:rsid w:val="006F5C45"/>
    <w:rsid w:val="008A03C7"/>
    <w:rsid w:val="00A02A9F"/>
    <w:rsid w:val="00B1110D"/>
    <w:rsid w:val="00BE47E0"/>
    <w:rsid w:val="00D73F06"/>
    <w:rsid w:val="00DE3CF1"/>
    <w:rsid w:val="00E21A3C"/>
    <w:rsid w:val="00F13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53A36"/>
  <w15:docId w15:val="{66FBF2F2-3E9F-4B1D-A266-18DA4B68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7E0"/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7E0"/>
    <w:rPr>
      <w:rFonts w:ascii="Tahoma" w:eastAsiaTheme="minorEastAsia" w:hAnsi="Tahoma" w:cs="Tahoma"/>
      <w:sz w:val="16"/>
      <w:szCs w:val="16"/>
      <w:lang w:eastAsia="en-IN"/>
    </w:rPr>
  </w:style>
  <w:style w:type="character" w:styleId="PlaceholderText">
    <w:name w:val="Placeholder Text"/>
    <w:basedOn w:val="DefaultParagraphFont"/>
    <w:uiPriority w:val="99"/>
    <w:semiHidden/>
    <w:rsid w:val="008A03C7"/>
    <w:rPr>
      <w:color w:val="808080"/>
    </w:rPr>
  </w:style>
  <w:style w:type="paragraph" w:styleId="ListParagraph">
    <w:name w:val="List Paragraph"/>
    <w:basedOn w:val="Normal"/>
    <w:uiPriority w:val="34"/>
    <w:qFormat/>
    <w:rsid w:val="00B111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7263876-5B6F-4505-8C46-14331AA6F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Wipro Limited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HOD Chemical Engg</cp:lastModifiedBy>
  <cp:revision>5</cp:revision>
  <dcterms:created xsi:type="dcterms:W3CDTF">2017-09-20T10:37:00Z</dcterms:created>
  <dcterms:modified xsi:type="dcterms:W3CDTF">2022-09-22T08:52:00Z</dcterms:modified>
</cp:coreProperties>
</file>